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A3747E" w:rsidR="00A3747E" w:rsidP="00A3747E" w:rsidRDefault="00A3747E" w14:paraId="5750C6D4" w14:textId="741FBEA5">
      <w:pPr>
        <w:jc w:val="center"/>
        <w:rPr>
          <w:b/>
          <w:bCs/>
          <w:i/>
          <w:iCs/>
          <w:sz w:val="28"/>
          <w:szCs w:val="28"/>
        </w:rPr>
      </w:pPr>
      <w:r w:rsidRPr="00A3747E">
        <w:rPr>
          <w:b/>
          <w:bCs/>
          <w:i/>
          <w:iCs/>
          <w:sz w:val="28"/>
          <w:szCs w:val="28"/>
        </w:rPr>
        <w:t>Apology Letter</w:t>
      </w:r>
    </w:p>
    <w:p w:rsidRPr="00A3747E" w:rsidR="00A3747E" w:rsidP="00A3747E" w:rsidRDefault="00A3747E" w14:paraId="2ED2E747" w14:textId="206EC83C">
      <w:pPr>
        <w:rPr>
          <w:sz w:val="23"/>
          <w:szCs w:val="23"/>
        </w:rPr>
      </w:pPr>
      <w:r w:rsidRPr="00A3747E">
        <w:rPr>
          <w:sz w:val="23"/>
          <w:szCs w:val="23"/>
        </w:rPr>
        <w:t>Write an apology letter to the person or persons you affected. Your letter should be 5-10 sentences. Include why your actions were wrong and what you will do differently next time. Use the components of a strong apology checklist on the following page to ensure you’ve written a thorough and thoughtful letter.</w:t>
      </w:r>
    </w:p>
    <w:p w:rsidRPr="00A3747E" w:rsidR="00A3747E" w:rsidP="00A3747E" w:rsidRDefault="00A3747E" w14:paraId="6BFF61F6" w14:textId="77777777">
      <w:pPr>
        <w:spacing w:line="480" w:lineRule="auto"/>
        <w:rPr>
          <w:rFonts w:cs="Helvetica"/>
        </w:rPr>
      </w:pPr>
      <w:r w:rsidRPr="00A3747E">
        <w:rPr>
          <w:rFonts w:cs="Helvetica"/>
        </w:rPr>
        <w:t>Dear______________________________________,</w:t>
      </w:r>
    </w:p>
    <w:p w:rsidRPr="00A3747E" w:rsidR="00A3747E" w:rsidP="00A3747E" w:rsidRDefault="00A3747E" w14:paraId="3F5E0C09" w14:textId="175C6447">
      <w:pPr>
        <w:spacing w:line="480" w:lineRule="auto"/>
        <w:rPr>
          <w:rFonts w:cs="Helvetica"/>
        </w:rPr>
      </w:pPr>
      <w:r w:rsidRPr="00A3747E">
        <w:rPr>
          <w:rFonts w:cs="Helvetic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="Helvetica"/>
        </w:rPr>
        <w:t>___________________________________________________</w:t>
      </w:r>
    </w:p>
    <w:p w:rsidR="00A3747E" w:rsidP="00A3747E" w:rsidRDefault="00A3747E" w14:paraId="16007DE1" w14:textId="77777777">
      <w:pPr>
        <w:pStyle w:val="ListParagraph"/>
        <w:spacing w:line="480" w:lineRule="auto"/>
        <w:ind w:left="36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>Sincerely,</w:t>
      </w:r>
    </w:p>
    <w:p w:rsidR="00A3747E" w:rsidP="00A3747E" w:rsidRDefault="00A3747E" w14:paraId="2BE9D497" w14:textId="77777777">
      <w:pPr>
        <w:pStyle w:val="ListParagraph"/>
        <w:spacing w:line="480" w:lineRule="auto"/>
        <w:ind w:left="360"/>
        <w:rPr>
          <w:rFonts w:cs="Helvetica"/>
        </w:rPr>
      </w:pP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>______________________________</w:t>
      </w:r>
    </w:p>
    <w:p w:rsidR="00A3747E" w:rsidP="00A3747E" w:rsidRDefault="00A3747E" w14:paraId="4A17239E" w14:textId="613C1061">
      <w:pPr>
        <w:rPr>
          <w:rFonts w:eastAsia="Times New Roman"/>
          <w:color w:val="333333"/>
          <w:sz w:val="23"/>
          <w:szCs w:val="23"/>
        </w:rPr>
      </w:pPr>
      <w:r w:rsidRPr="00A3747E">
        <w:rPr>
          <w:sz w:val="23"/>
          <w:szCs w:val="23"/>
        </w:rPr>
        <w:t xml:space="preserve">Below </w:t>
      </w:r>
      <w:r w:rsidRPr="00A3747E" w:rsidR="004022AD">
        <w:rPr>
          <w:sz w:val="23"/>
          <w:szCs w:val="23"/>
        </w:rPr>
        <w:t>are</w:t>
      </w:r>
      <w:r w:rsidRPr="00A3747E">
        <w:rPr>
          <w:sz w:val="23"/>
          <w:szCs w:val="23"/>
        </w:rPr>
        <w:t xml:space="preserve"> the Components of a Strong Apology checklist from </w:t>
      </w:r>
      <w:r w:rsidRPr="0096611C">
        <w:rPr>
          <w:b/>
          <w:bCs/>
          <w:sz w:val="23"/>
          <w:szCs w:val="23"/>
        </w:rPr>
        <w:t>Lesson E: Saying You’re Sorry</w:t>
      </w:r>
      <w:r w:rsidRPr="00A3747E">
        <w:rPr>
          <w:sz w:val="23"/>
          <w:szCs w:val="23"/>
        </w:rPr>
        <w:t xml:space="preserve">. Remember that </w:t>
      </w:r>
      <w:r w:rsidRPr="00A3747E">
        <w:rPr>
          <w:rFonts w:eastAsia="Times New Roman"/>
          <w:color w:val="333333"/>
          <w:sz w:val="23"/>
          <w:szCs w:val="23"/>
        </w:rPr>
        <w:t>these steps do not need to follow this order, and while every apology doesn’t need to include every step, a thoughtful apology is a healthy, powerful way to maintain relationships with others.</w:t>
      </w:r>
    </w:p>
    <w:p w:rsidRPr="00A3747E" w:rsidR="0096611C" w:rsidP="00A3747E" w:rsidRDefault="0096611C" w14:paraId="3F0F5CCC" w14:textId="14A27066">
      <w:pPr>
        <w:rPr>
          <w:sz w:val="23"/>
          <w:szCs w:val="23"/>
        </w:rPr>
      </w:pPr>
      <w:r>
        <w:rPr>
          <w:rFonts w:eastAsia="Times New Roman"/>
          <w:color w:val="333333"/>
          <w:sz w:val="23"/>
          <w:szCs w:val="23"/>
        </w:rPr>
        <w:t xml:space="preserve">Re-read your apology letter and check each component that is present.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9715"/>
      </w:tblGrid>
      <w:tr w:rsidRPr="00A3747E" w:rsidR="00A3747E" w14:paraId="3167F3CC" w14:textId="77777777">
        <w:tc>
          <w:tcPr>
            <w:tcW w:w="1075" w:type="dxa"/>
            <w:shd w:val="clear" w:color="auto" w:fill="D9D9D9" w:themeFill="background1" w:themeFillShade="D9"/>
          </w:tcPr>
          <w:p w:rsidRPr="00A3747E" w:rsidR="00A3747E" w:rsidRDefault="00A3747E" w14:paraId="74BE35FE" w14:textId="77777777">
            <w:pPr>
              <w:spacing w:before="60" w:after="60"/>
              <w:jc w:val="center"/>
              <w:rPr>
                <w:b/>
                <w:bCs/>
                <w:sz w:val="23"/>
                <w:szCs w:val="23"/>
              </w:rPr>
            </w:pPr>
            <w:r w:rsidRPr="00A3747E">
              <w:rPr>
                <w:b/>
                <w:bCs/>
                <w:sz w:val="23"/>
                <w:szCs w:val="23"/>
              </w:rPr>
              <w:t>Present</w:t>
            </w:r>
          </w:p>
        </w:tc>
        <w:tc>
          <w:tcPr>
            <w:tcW w:w="9715" w:type="dxa"/>
            <w:shd w:val="clear" w:color="auto" w:fill="D9D9D9" w:themeFill="background1" w:themeFillShade="D9"/>
          </w:tcPr>
          <w:p w:rsidRPr="00A3747E" w:rsidR="00A3747E" w:rsidRDefault="00A3747E" w14:paraId="402A4A0F" w14:textId="6F311E68">
            <w:pPr>
              <w:spacing w:before="60" w:after="60"/>
              <w:jc w:val="center"/>
              <w:rPr>
                <w:b/>
                <w:bCs/>
                <w:sz w:val="23"/>
                <w:szCs w:val="23"/>
              </w:rPr>
            </w:pPr>
            <w:r w:rsidRPr="00A3747E">
              <w:rPr>
                <w:b/>
                <w:bCs/>
                <w:sz w:val="23"/>
                <w:szCs w:val="23"/>
              </w:rPr>
              <w:t>Components of a Strong Apology</w:t>
            </w:r>
          </w:p>
        </w:tc>
      </w:tr>
      <w:tr w:rsidRPr="00A3747E" w:rsidR="00A3747E" w14:paraId="55B59FD8" w14:textId="77777777">
        <w:tc>
          <w:tcPr>
            <w:tcW w:w="1075" w:type="dxa"/>
          </w:tcPr>
          <w:p w:rsidRPr="00A3747E" w:rsidR="00A3747E" w:rsidRDefault="00A3747E" w14:paraId="7C00A47C" w14:textId="77777777">
            <w:pPr>
              <w:spacing w:before="120" w:after="120"/>
              <w:rPr>
                <w:sz w:val="23"/>
                <w:szCs w:val="23"/>
              </w:rPr>
            </w:pPr>
          </w:p>
        </w:tc>
        <w:tc>
          <w:tcPr>
            <w:tcW w:w="9715" w:type="dxa"/>
          </w:tcPr>
          <w:p w:rsidRPr="00A3747E" w:rsidR="00A3747E" w:rsidP="00A3747E" w:rsidRDefault="00A3747E" w14:paraId="3FB31EE9" w14:textId="77777777">
            <w:pPr>
              <w:numPr>
                <w:ilvl w:val="0"/>
                <w:numId w:val="2"/>
              </w:numPr>
              <w:shd w:val="clear" w:color="auto" w:fill="FFFFFF"/>
              <w:spacing w:before="120" w:after="120" w:line="240" w:lineRule="auto"/>
              <w:textAlignment w:val="baseline"/>
              <w:rPr>
                <w:rFonts w:eastAsia="Times New Roman"/>
                <w:color w:val="333333"/>
                <w:sz w:val="23"/>
                <w:szCs w:val="23"/>
              </w:rPr>
            </w:pPr>
            <w:r w:rsidRPr="00A3747E">
              <w:rPr>
                <w:rFonts w:eastAsia="Times New Roman"/>
                <w:color w:val="333333"/>
                <w:sz w:val="23"/>
                <w:szCs w:val="23"/>
              </w:rPr>
              <w:t xml:space="preserve">Say you're sorry. Not that you "regret," not that you are "devastated." Say you're "sorry." </w:t>
            </w:r>
          </w:p>
        </w:tc>
      </w:tr>
      <w:tr w:rsidRPr="00A3747E" w:rsidR="00A3747E" w14:paraId="6FC9F33A" w14:textId="77777777">
        <w:tc>
          <w:tcPr>
            <w:tcW w:w="1075" w:type="dxa"/>
          </w:tcPr>
          <w:p w:rsidRPr="00A3747E" w:rsidR="00A3747E" w:rsidRDefault="00A3747E" w14:paraId="33C1FB16" w14:textId="77777777">
            <w:pPr>
              <w:spacing w:before="120" w:after="120"/>
              <w:rPr>
                <w:sz w:val="23"/>
                <w:szCs w:val="23"/>
              </w:rPr>
            </w:pPr>
          </w:p>
        </w:tc>
        <w:tc>
          <w:tcPr>
            <w:tcW w:w="9715" w:type="dxa"/>
          </w:tcPr>
          <w:p w:rsidRPr="00A3747E" w:rsidR="00A3747E" w:rsidP="00A3747E" w:rsidRDefault="00A3747E" w14:paraId="33CA37C3" w14:textId="77777777">
            <w:pPr>
              <w:pStyle w:val="ListParagraph"/>
              <w:numPr>
                <w:ilvl w:val="0"/>
                <w:numId w:val="2"/>
              </w:numPr>
              <w:shd w:val="clear" w:color="auto" w:fill="FFFFFF"/>
              <w:spacing w:before="120" w:after="120" w:line="240" w:lineRule="auto"/>
              <w:textAlignment w:val="baseline"/>
              <w:rPr>
                <w:rFonts w:eastAsia="Times New Roman"/>
                <w:color w:val="333333"/>
                <w:sz w:val="23"/>
                <w:szCs w:val="23"/>
              </w:rPr>
            </w:pPr>
            <w:r w:rsidRPr="00A3747E">
              <w:rPr>
                <w:rFonts w:eastAsia="Times New Roman"/>
                <w:color w:val="333333"/>
                <w:sz w:val="23"/>
                <w:szCs w:val="23"/>
              </w:rPr>
              <w:t>Say what it is that you're apologizing for. Be specific.</w:t>
            </w:r>
          </w:p>
        </w:tc>
      </w:tr>
      <w:tr w:rsidRPr="00A3747E" w:rsidR="00A3747E" w14:paraId="4201B84B" w14:textId="77777777">
        <w:tc>
          <w:tcPr>
            <w:tcW w:w="1075" w:type="dxa"/>
          </w:tcPr>
          <w:p w:rsidRPr="00A3747E" w:rsidR="00A3747E" w:rsidRDefault="00A3747E" w14:paraId="3184EB89" w14:textId="77777777">
            <w:pPr>
              <w:spacing w:before="120" w:after="120"/>
              <w:rPr>
                <w:sz w:val="23"/>
                <w:szCs w:val="23"/>
              </w:rPr>
            </w:pPr>
          </w:p>
        </w:tc>
        <w:tc>
          <w:tcPr>
            <w:tcW w:w="9715" w:type="dxa"/>
          </w:tcPr>
          <w:p w:rsidRPr="00A3747E" w:rsidR="00A3747E" w:rsidP="00A3747E" w:rsidRDefault="00A3747E" w14:paraId="534CBD29" w14:textId="77777777">
            <w:pPr>
              <w:numPr>
                <w:ilvl w:val="0"/>
                <w:numId w:val="2"/>
              </w:numPr>
              <w:shd w:val="clear" w:color="auto" w:fill="FFFFFF"/>
              <w:spacing w:before="120" w:after="120" w:line="240" w:lineRule="auto"/>
              <w:textAlignment w:val="baseline"/>
              <w:rPr>
                <w:rFonts w:eastAsia="Times New Roman"/>
                <w:color w:val="333333"/>
                <w:sz w:val="23"/>
                <w:szCs w:val="23"/>
              </w:rPr>
            </w:pPr>
            <w:r w:rsidRPr="00A3747E">
              <w:rPr>
                <w:rFonts w:eastAsia="Times New Roman"/>
                <w:color w:val="333333"/>
                <w:sz w:val="23"/>
                <w:szCs w:val="23"/>
              </w:rPr>
              <w:t xml:space="preserve">Show you understand why it was bad, take ownership, and show that you understand why you caused hurt. </w:t>
            </w:r>
          </w:p>
        </w:tc>
      </w:tr>
      <w:tr w:rsidRPr="00A3747E" w:rsidR="00A3747E" w14:paraId="54159F15" w14:textId="77777777">
        <w:tc>
          <w:tcPr>
            <w:tcW w:w="1075" w:type="dxa"/>
          </w:tcPr>
          <w:p w:rsidRPr="00A3747E" w:rsidR="00A3747E" w:rsidRDefault="00A3747E" w14:paraId="5707EC63" w14:textId="77777777">
            <w:pPr>
              <w:spacing w:before="120" w:after="120"/>
              <w:rPr>
                <w:sz w:val="23"/>
                <w:szCs w:val="23"/>
              </w:rPr>
            </w:pPr>
          </w:p>
        </w:tc>
        <w:tc>
          <w:tcPr>
            <w:tcW w:w="9715" w:type="dxa"/>
          </w:tcPr>
          <w:p w:rsidRPr="00A3747E" w:rsidR="00A3747E" w:rsidP="00A3747E" w:rsidRDefault="00A3747E" w14:paraId="66047551" w14:textId="7FF2998C">
            <w:pPr>
              <w:numPr>
                <w:ilvl w:val="0"/>
                <w:numId w:val="2"/>
              </w:numPr>
              <w:shd w:val="clear" w:color="auto" w:fill="FFFFFF"/>
              <w:spacing w:before="120" w:after="120" w:line="240" w:lineRule="auto"/>
              <w:textAlignment w:val="baseline"/>
              <w:rPr>
                <w:rFonts w:eastAsia="Times New Roman"/>
                <w:color w:val="333333"/>
                <w:sz w:val="23"/>
                <w:szCs w:val="23"/>
              </w:rPr>
            </w:pPr>
            <w:r w:rsidRPr="00A3747E">
              <w:rPr>
                <w:rFonts w:eastAsia="Times New Roman"/>
                <w:color w:val="333333"/>
                <w:sz w:val="23"/>
                <w:szCs w:val="23"/>
              </w:rPr>
              <w:t xml:space="preserve">Don't make </w:t>
            </w:r>
            <w:r w:rsidRPr="00A3747E" w:rsidR="0083424D">
              <w:rPr>
                <w:rFonts w:eastAsia="Times New Roman"/>
                <w:color w:val="333333"/>
                <w:sz w:val="23"/>
                <w:szCs w:val="23"/>
              </w:rPr>
              <w:t>excuses</w:t>
            </w:r>
            <w:r w:rsidR="0083424D">
              <w:rPr>
                <w:rFonts w:eastAsia="Times New Roman"/>
                <w:color w:val="333333"/>
                <w:sz w:val="23"/>
                <w:szCs w:val="23"/>
              </w:rPr>
              <w:t xml:space="preserve"> but</w:t>
            </w:r>
            <w:r>
              <w:rPr>
                <w:rFonts w:eastAsia="Times New Roman"/>
                <w:color w:val="333333"/>
                <w:sz w:val="23"/>
                <w:szCs w:val="23"/>
              </w:rPr>
              <w:t xml:space="preserve"> offer an explanation if needed. </w:t>
            </w:r>
          </w:p>
        </w:tc>
      </w:tr>
      <w:tr w:rsidRPr="00A3747E" w:rsidR="00A3747E" w14:paraId="2BDB0BBE" w14:textId="77777777">
        <w:tc>
          <w:tcPr>
            <w:tcW w:w="1075" w:type="dxa"/>
          </w:tcPr>
          <w:p w:rsidRPr="00A3747E" w:rsidR="00A3747E" w:rsidRDefault="00A3747E" w14:paraId="5C84CFBB" w14:textId="77777777">
            <w:pPr>
              <w:spacing w:before="120" w:after="120"/>
              <w:rPr>
                <w:sz w:val="23"/>
                <w:szCs w:val="23"/>
              </w:rPr>
            </w:pPr>
          </w:p>
        </w:tc>
        <w:tc>
          <w:tcPr>
            <w:tcW w:w="9715" w:type="dxa"/>
          </w:tcPr>
          <w:p w:rsidRPr="00A3747E" w:rsidR="00A3747E" w:rsidP="00A3747E" w:rsidRDefault="00A3747E" w14:paraId="6E22105F" w14:textId="77777777">
            <w:pPr>
              <w:numPr>
                <w:ilvl w:val="0"/>
                <w:numId w:val="2"/>
              </w:numPr>
              <w:shd w:val="clear" w:color="auto" w:fill="FFFFFF"/>
              <w:spacing w:before="120" w:after="120" w:line="240" w:lineRule="auto"/>
              <w:textAlignment w:val="baseline"/>
              <w:rPr>
                <w:rFonts w:eastAsia="Times New Roman"/>
                <w:color w:val="333333"/>
                <w:sz w:val="23"/>
                <w:szCs w:val="23"/>
              </w:rPr>
            </w:pPr>
            <w:r w:rsidRPr="00A3747E">
              <w:rPr>
                <w:rFonts w:eastAsia="Times New Roman"/>
                <w:color w:val="333333"/>
                <w:sz w:val="23"/>
                <w:szCs w:val="23"/>
              </w:rPr>
              <w:t xml:space="preserve">Say why it won't happen again. </w:t>
            </w:r>
          </w:p>
        </w:tc>
      </w:tr>
      <w:tr w:rsidRPr="00A3747E" w:rsidR="00A3747E" w14:paraId="13E53453" w14:textId="77777777">
        <w:tc>
          <w:tcPr>
            <w:tcW w:w="1075" w:type="dxa"/>
          </w:tcPr>
          <w:p w:rsidRPr="00A3747E" w:rsidR="00A3747E" w:rsidRDefault="00A3747E" w14:paraId="0D5E3BFD" w14:textId="77777777">
            <w:pPr>
              <w:spacing w:before="120" w:after="120"/>
              <w:rPr>
                <w:sz w:val="23"/>
                <w:szCs w:val="23"/>
              </w:rPr>
            </w:pPr>
          </w:p>
        </w:tc>
        <w:tc>
          <w:tcPr>
            <w:tcW w:w="9715" w:type="dxa"/>
          </w:tcPr>
          <w:p w:rsidRPr="00A3747E" w:rsidR="00A3747E" w:rsidP="00A3747E" w:rsidRDefault="00A3747E" w14:paraId="733002B8" w14:textId="77777777">
            <w:pPr>
              <w:numPr>
                <w:ilvl w:val="0"/>
                <w:numId w:val="2"/>
              </w:numPr>
              <w:shd w:val="clear" w:color="auto" w:fill="FFFFFF"/>
              <w:spacing w:before="120" w:after="120" w:line="240" w:lineRule="auto"/>
              <w:textAlignment w:val="baseline"/>
              <w:rPr>
                <w:rFonts w:eastAsia="Times New Roman"/>
                <w:color w:val="333333"/>
                <w:sz w:val="23"/>
                <w:szCs w:val="23"/>
              </w:rPr>
            </w:pPr>
            <w:r w:rsidRPr="00A3747E">
              <w:rPr>
                <w:rFonts w:eastAsia="Times New Roman"/>
                <w:color w:val="333333"/>
                <w:sz w:val="23"/>
                <w:szCs w:val="23"/>
              </w:rPr>
              <w:t>If it's relevant, offer to fix what’s broken.</w:t>
            </w:r>
          </w:p>
        </w:tc>
      </w:tr>
    </w:tbl>
    <w:p w:rsidRPr="00A3747E" w:rsidR="00A3747E" w:rsidP="00A3747E" w:rsidRDefault="00A3747E" w14:paraId="5B1501C8" w14:textId="77777777">
      <w:pPr>
        <w:rPr>
          <w:sz w:val="23"/>
          <w:szCs w:val="23"/>
        </w:rPr>
      </w:pPr>
    </w:p>
    <w:p w:rsidR="0096611C" w:rsidP="008B4F10" w:rsidRDefault="00E148BC" w14:paraId="57158C66" w14:textId="6993A4E6">
      <w:r w:rsidRPr="00CD3117">
        <w:rPr>
          <w:b/>
          <w:bCs/>
        </w:rPr>
        <w:t>Additional comments</w:t>
      </w:r>
      <w:r w:rsidR="00CD3117">
        <w:t xml:space="preserve">: </w:t>
      </w:r>
      <w:r w:rsidR="0096611C">
        <w:t xml:space="preserve"> </w:t>
      </w:r>
    </w:p>
    <w:sectPr w:rsidR="0096611C">
      <w:headerReference w:type="default" r:id="rId10"/>
      <w:footerReference w:type="default" r:id="rId11"/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F6819" w:rsidP="00A3747E" w:rsidRDefault="008F6819" w14:paraId="0BBF78C1" w14:textId="77777777">
      <w:pPr>
        <w:spacing w:after="0" w:line="240" w:lineRule="auto"/>
      </w:pPr>
      <w:r>
        <w:separator/>
      </w:r>
    </w:p>
  </w:endnote>
  <w:endnote w:type="continuationSeparator" w:id="0">
    <w:p w:rsidR="008F6819" w:rsidP="00A3747E" w:rsidRDefault="008F6819" w14:paraId="44422818" w14:textId="77777777">
      <w:pPr>
        <w:spacing w:after="0" w:line="240" w:lineRule="auto"/>
      </w:pPr>
      <w:r>
        <w:continuationSeparator/>
      </w:r>
    </w:p>
  </w:endnote>
  <w:endnote w:type="continuationNotice" w:id="1">
    <w:p w:rsidR="008F6819" w:rsidRDefault="008F6819" w14:paraId="2B3E721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Libre Franklin">
    <w:charset w:val="00"/>
    <w:family w:val="auto"/>
    <w:pitch w:val="variable"/>
    <w:sig w:usb0="A00000FF" w:usb1="4000205B" w:usb2="00000000" w:usb3="00000000" w:csb0="0000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4743572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:rsidR="004C4139" w:rsidRDefault="004C4139" w14:paraId="359A43F2" w14:textId="5A7B6A16">
        <w:pPr>
          <w:spacing w:after="0"/>
          <w:rPr>
            <w:rFonts w:ascii="Libre Franklin" w:hAnsi="Libre Franklin" w:eastAsia="Libre Franklin" w:cs="Libre Franklin"/>
            <w:sz w:val="18"/>
            <w:szCs w:val="18"/>
          </w:rPr>
        </w:pPr>
        <w:r w:rsidRPr="098AADB3" w:rsidR="098AADB3">
          <w:rPr>
            <w:rFonts w:ascii="Libre Franklin" w:hAnsi="Libre Franklin" w:eastAsia="Libre Franklin" w:cs="Libre Franklin"/>
            <w:sz w:val="18"/>
            <w:szCs w:val="18"/>
          </w:rPr>
          <w:t xml:space="preserve">© </w:t>
        </w:r>
        <w:r w:rsidRPr="098AADB3" w:rsidR="098AADB3">
          <w:rPr>
            <w:rFonts w:eastAsia="Libre Franklin" w:cs="Libre Franklin"/>
            <w:sz w:val="18"/>
            <w:szCs w:val="18"/>
          </w:rPr>
          <w:t>Teach Like a Champion School Culture Curriculum</w:t>
        </w:r>
        <w:r w:rsidRPr="098AADB3" w:rsidR="098AADB3">
          <w:rPr>
            <w:rFonts w:eastAsia="Libre Franklin" w:cs="Libre Franklin"/>
            <w:sz w:val="18"/>
            <w:szCs w:val="18"/>
          </w:rPr>
          <w:t xml:space="preserve">                                                                                                         </w:t>
        </w:r>
        <w:r w:rsidRPr="098AADB3" w:rsidR="098AADB3">
          <w:rPr>
            <w:sz w:val="18"/>
            <w:szCs w:val="18"/>
          </w:rPr>
          <w:t xml:space="preserve"> </w:t>
        </w:r>
      </w:p>
      <w:p w:rsidRPr="00A3747E" w:rsidR="004C4139" w:rsidRDefault="004C4139" w14:paraId="7A2D6803" w14:textId="77777777">
        <w:pPr>
          <w:pStyle w:val="Footer"/>
          <w:jc w:val="right"/>
          <w:rPr>
            <w:sz w:val="22"/>
            <w:szCs w:val="22"/>
          </w:rPr>
        </w:pPr>
        <w:r w:rsidRPr="00A3747E">
          <w:rPr>
            <w:sz w:val="22"/>
            <w:szCs w:val="22"/>
          </w:rPr>
          <w:fldChar w:fldCharType="begin"/>
        </w:r>
        <w:r w:rsidRPr="00A3747E">
          <w:rPr>
            <w:sz w:val="22"/>
            <w:szCs w:val="22"/>
          </w:rPr>
          <w:instrText xml:space="preserve"> PAGE   \* MERGEFORMAT </w:instrText>
        </w:r>
        <w:r w:rsidRPr="00A3747E">
          <w:rPr>
            <w:sz w:val="22"/>
            <w:szCs w:val="22"/>
          </w:rPr>
          <w:fldChar w:fldCharType="separate"/>
        </w:r>
        <w:r w:rsidRPr="00A3747E">
          <w:rPr>
            <w:noProof/>
            <w:sz w:val="22"/>
            <w:szCs w:val="22"/>
          </w:rPr>
          <w:t>2</w:t>
        </w:r>
        <w:r w:rsidRPr="00A3747E">
          <w:rPr>
            <w:noProof/>
            <w:sz w:val="22"/>
            <w:szCs w:val="22"/>
          </w:rPr>
          <w:fldChar w:fldCharType="end"/>
        </w:r>
      </w:p>
    </w:sdtContent>
  </w:sdt>
  <w:p w:rsidRPr="003121CC" w:rsidR="004C4139" w:rsidRDefault="004C4139" w14:paraId="3AFC37C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F6819" w:rsidP="00A3747E" w:rsidRDefault="008F6819" w14:paraId="5B55B0B4" w14:textId="77777777">
      <w:pPr>
        <w:spacing w:after="0" w:line="240" w:lineRule="auto"/>
      </w:pPr>
      <w:r>
        <w:separator/>
      </w:r>
    </w:p>
  </w:footnote>
  <w:footnote w:type="continuationSeparator" w:id="0">
    <w:p w:rsidR="008F6819" w:rsidP="00A3747E" w:rsidRDefault="008F6819" w14:paraId="2D04E9DD" w14:textId="77777777">
      <w:pPr>
        <w:spacing w:after="0" w:line="240" w:lineRule="auto"/>
      </w:pPr>
      <w:r>
        <w:continuationSeparator/>
      </w:r>
    </w:p>
  </w:footnote>
  <w:footnote w:type="continuationNotice" w:id="1">
    <w:p w:rsidR="008F6819" w:rsidRDefault="008F6819" w14:paraId="1AA6122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W w:w="0" w:type="auto"/>
      <w:tblInd w:w="-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5395"/>
      <w:gridCol w:w="5395"/>
    </w:tblGrid>
    <w:tr w:rsidR="004C4139" w14:paraId="2B45C91F" w14:textId="77777777">
      <w:trPr>
        <w:trHeight w:val="360"/>
      </w:trPr>
      <w:tc>
        <w:tcPr>
          <w:tcW w:w="5395" w:type="dxa"/>
        </w:tcPr>
        <w:p w:rsidRPr="00030754" w:rsidR="004C4139" w:rsidRDefault="004C4139" w14:paraId="5B0F29FE" w14:textId="77777777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>Reflection</w:t>
          </w:r>
        </w:p>
        <w:p w:rsidRPr="00030754" w:rsidR="004C4139" w:rsidRDefault="004C4139" w14:paraId="6FCADE8C" w14:textId="47630C12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Lesson Plan </w:t>
          </w:r>
          <w:r w:rsidR="00A3747E">
            <w:rPr>
              <w:sz w:val="20"/>
              <w:szCs w:val="20"/>
            </w:rPr>
            <w:t>F</w:t>
          </w:r>
          <w:r>
            <w:rPr>
              <w:sz w:val="20"/>
              <w:szCs w:val="20"/>
            </w:rPr>
            <w:t xml:space="preserve">: </w:t>
          </w:r>
          <w:r w:rsidR="00A3747E">
            <w:rPr>
              <w:sz w:val="20"/>
              <w:szCs w:val="20"/>
            </w:rPr>
            <w:t xml:space="preserve">Apology Letter </w:t>
          </w:r>
        </w:p>
      </w:tc>
      <w:tc>
        <w:tcPr>
          <w:tcW w:w="5395" w:type="dxa"/>
        </w:tcPr>
        <w:p w:rsidRPr="0023757E" w:rsidR="004C4139" w:rsidRDefault="00A3747E" w14:paraId="54C88291" w14:textId="51EAE7B9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3BC8811E" wp14:editId="160E3EBB">
                <wp:extent cx="2141854" cy="266700"/>
                <wp:effectExtent l="0" t="0" r="0" b="0"/>
                <wp:docPr id="1096461679" name="Picture 109646167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6218" b="27015"/>
                        <a:stretch/>
                      </pic:blipFill>
                      <pic:spPr bwMode="auto">
                        <a:xfrm>
                          <a:off x="0" y="0"/>
                          <a:ext cx="2177445" cy="27113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:rsidR="004C4139" w:rsidRDefault="004C4139" w14:paraId="2F4178F0" w14:textId="77777777">
    <w:pPr>
      <w:tabs>
        <w:tab w:val="center" w:pos="4680"/>
        <w:tab w:val="right" w:pos="9360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3D252E"/>
    <w:multiLevelType w:val="hybridMultilevel"/>
    <w:tmpl w:val="E43A40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32563A"/>
    <w:multiLevelType w:val="multilevel"/>
    <w:tmpl w:val="F38CF7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7EE61920"/>
    <w:multiLevelType w:val="hybridMultilevel"/>
    <w:tmpl w:val="BD6A30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9098307">
    <w:abstractNumId w:val="0"/>
  </w:num>
  <w:num w:numId="2" w16cid:durableId="480074611">
    <w:abstractNumId w:val="1"/>
  </w:num>
  <w:num w:numId="3" w16cid:durableId="113914816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7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47E"/>
    <w:rsid w:val="0002281C"/>
    <w:rsid w:val="004022AD"/>
    <w:rsid w:val="004C4139"/>
    <w:rsid w:val="00782532"/>
    <w:rsid w:val="007F7681"/>
    <w:rsid w:val="008279BC"/>
    <w:rsid w:val="0083424D"/>
    <w:rsid w:val="008448EC"/>
    <w:rsid w:val="008B4F10"/>
    <w:rsid w:val="008F6819"/>
    <w:rsid w:val="0096611C"/>
    <w:rsid w:val="00A3747E"/>
    <w:rsid w:val="00AA6A61"/>
    <w:rsid w:val="00B02672"/>
    <w:rsid w:val="00BF7DEE"/>
    <w:rsid w:val="00C27F77"/>
    <w:rsid w:val="00CD3117"/>
    <w:rsid w:val="00DE7D4C"/>
    <w:rsid w:val="00E148BC"/>
    <w:rsid w:val="00F00127"/>
    <w:rsid w:val="00FE2EAA"/>
    <w:rsid w:val="098AA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70379"/>
  <w15:chartTrackingRefBased/>
  <w15:docId w15:val="{A4C67B89-CE1B-4574-B7D8-FEDB93B183C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3747E"/>
    <w:pPr>
      <w:spacing w:after="200" w:line="276" w:lineRule="auto"/>
    </w:pPr>
    <w:rPr>
      <w:rFonts w:ascii="Franklin Gothic Book" w:hAnsi="Franklin Gothic Book" w:cs="Times New Roman"/>
      <w:kern w:val="0"/>
      <w:sz w:val="24"/>
      <w:szCs w:val="24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747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3747E"/>
    <w:rPr>
      <w:rFonts w:ascii="Franklin Gothic Book" w:hAnsi="Franklin Gothic Book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3747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3747E"/>
    <w:rPr>
      <w:rFonts w:ascii="Franklin Gothic Book" w:hAnsi="Franklin Gothic Book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A3747E"/>
    <w:pPr>
      <w:spacing w:before="100" w:beforeAutospacing="1" w:after="100" w:afterAutospacing="1" w:line="240" w:lineRule="auto"/>
    </w:pPr>
    <w:rPr>
      <w:rFonts w:ascii="Times New Roman" w:hAnsi="Times New Roman" w:eastAsia="Times New Roman"/>
    </w:rPr>
  </w:style>
  <w:style w:type="paragraph" w:styleId="ListParagraph">
    <w:name w:val="List Paragraph"/>
    <w:basedOn w:val="Normal"/>
    <w:uiPriority w:val="34"/>
    <w:qFormat/>
    <w:rsid w:val="00A3747E"/>
    <w:pPr>
      <w:ind w:left="720"/>
      <w:contextualSpacing/>
    </w:pPr>
  </w:style>
  <w:style w:type="table" w:styleId="TableGrid">
    <w:name w:val="Table Grid"/>
    <w:basedOn w:val="TableNormal"/>
    <w:uiPriority w:val="39"/>
    <w:rsid w:val="00A3747E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A374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3747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A3747E"/>
    <w:rPr>
      <w:rFonts w:ascii="Franklin Gothic Book" w:hAnsi="Franklin Gothic Book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D9C467648C642B833160158813856" ma:contentTypeVersion="17" ma:contentTypeDescription="Create a new document." ma:contentTypeScope="" ma:versionID="e885edfbcf8f7ba61e4f55148cc134e8">
  <xsd:schema xmlns:xsd="http://www.w3.org/2001/XMLSchema" xmlns:xs="http://www.w3.org/2001/XMLSchema" xmlns:p="http://schemas.microsoft.com/office/2006/metadata/properties" xmlns:ns2="2ca56c1d-b0c1-42a7-a0a6-3693f02cf690" xmlns:ns3="ca38050c-11c1-4882-ada1-2100300006e4" targetNamespace="http://schemas.microsoft.com/office/2006/metadata/properties" ma:root="true" ma:fieldsID="e96daa5bb65332dd1fe4eaf5e9f88f2a" ns2:_="" ns3:_="">
    <xsd:import namespace="2ca56c1d-b0c1-42a7-a0a6-3693f02cf690"/>
    <xsd:import namespace="ca38050c-11c1-4882-ada1-2100300006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56c1d-b0c1-42a7-a0a6-3693f02cf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be926331-fbbb-4f0c-b192-e6d8c3ce72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38050c-11c1-4882-ada1-2100300006e4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a0100cd-09b9-4514-ba09-db275a087ca0}" ma:internalName="TaxCatchAll" ma:showField="CatchAllData" ma:web="ca38050c-11c1-4882-ada1-2100300006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38050c-11c1-4882-ada1-2100300006e4" xsi:nil="true"/>
    <lcf76f155ced4ddcb4097134ff3c332f xmlns="2ca56c1d-b0c1-42a7-a0a6-3693f02cf69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4135A9-AFF8-4EB7-AB4C-B9D488D8C414}"/>
</file>

<file path=customXml/itemProps2.xml><?xml version="1.0" encoding="utf-8"?>
<ds:datastoreItem xmlns:ds="http://schemas.openxmlformats.org/officeDocument/2006/customXml" ds:itemID="{033D4951-2556-4808-8806-17D4A55D6DF6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2ca56c1d-b0c1-42a7-a0a6-3693f02cf690"/>
    <ds:schemaRef ds:uri="ca38050c-11c1-4882-ada1-2100300006e4"/>
    <ds:schemaRef ds:uri="http://www.w3.org/XML/1998/namespace"/>
    <ds:schemaRef ds:uri="http://purl.org/dc/terms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110E3EB-5FF6-4EA4-BB7A-13702DEF9DC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Sadie McCleary</dc:creator>
  <keywords/>
  <dc:description/>
  <lastModifiedBy>Brittany Hargrove</lastModifiedBy>
  <revision>4</revision>
  <dcterms:created xsi:type="dcterms:W3CDTF">2024-05-22T19:12:00.0000000Z</dcterms:created>
  <dcterms:modified xsi:type="dcterms:W3CDTF">2024-05-23T00:48:24.0506685Z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0x0101007DBD9C467648C642B833160158813856</vt:lpwstr>
  </property>
  <property fmtid="{D5CDD505-2E9C-101B-9397-08002B2CF9AE}" pid="3" name="MediaServiceImageTags">
    <vt:lpwstr/>
  </property>
</Properties>
</file>