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214B60">
      <w:pPr>
        <w:pStyle w:val="NoSpacing"/>
      </w:pPr>
      <w:r w:rsidRPr="007B3B8B">
        <w:rPr>
          <w:b/>
        </w:rPr>
        <w:t>Name</w:t>
      </w:r>
      <w:r w:rsidRPr="007B3B8B">
        <w:t>: __________________________</w:t>
      </w:r>
      <w:r w:rsidRPr="007B3B8B">
        <w:tab/>
      </w:r>
      <w:r w:rsidRPr="007B3B8B">
        <w:tab/>
      </w:r>
      <w:r w:rsidRPr="007B3B8B">
        <w:tab/>
      </w:r>
      <w:r w:rsidRPr="007B3B8B">
        <w:tab/>
      </w:r>
      <w:r w:rsidRPr="007B3B8B">
        <w:tab/>
      </w:r>
      <w:r w:rsidRPr="007B3B8B">
        <w:rPr>
          <w:b/>
        </w:rPr>
        <w:t>Date: __________________</w:t>
      </w:r>
      <w:r w:rsidRPr="007B3B8B"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1CD56CC8" w14:textId="42BB038E" w:rsidR="003B7DC9" w:rsidRDefault="003B7DC9" w:rsidP="003B7DC9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3B7DC9">
        <w:rPr>
          <w:rFonts w:eastAsia="Times New Roman"/>
          <w:b/>
          <w:i/>
          <w:iCs/>
          <w:color w:val="000000" w:themeColor="text1"/>
          <w:sz w:val="28"/>
          <w:szCs w:val="28"/>
        </w:rPr>
        <w:t>Quotes on Managing Anger</w:t>
      </w:r>
    </w:p>
    <w:p w14:paraId="1679B1C8" w14:textId="77777777" w:rsidR="002D62EA" w:rsidRDefault="002D62EA" w:rsidP="002D62EA">
      <w:pPr>
        <w:spacing w:before="100" w:beforeAutospacing="1"/>
        <w:outlineLvl w:val="0"/>
      </w:pPr>
      <w:r w:rsidRPr="006030F9">
        <w:rPr>
          <w:b/>
          <w:color w:val="000000" w:themeColor="text1"/>
        </w:rPr>
        <w:t xml:space="preserve">Directions: </w:t>
      </w:r>
      <w:r w:rsidRPr="00C31A4E">
        <w:t xml:space="preserve">Review the quotes below. Paraphrase what they mean in your own words and then decide </w:t>
      </w:r>
      <w:r>
        <w:t>whether you agree with the quotation</w:t>
      </w:r>
      <w:r w:rsidRPr="00C31A4E">
        <w:t>.  Explain why or why not.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2D62EA" w:rsidRPr="006030F9" w14:paraId="2764425A" w14:textId="77777777" w:rsidTr="001B7214"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55A5F0AA" w14:textId="77777777" w:rsidR="002D62EA" w:rsidRPr="006030F9" w:rsidRDefault="002D62EA" w:rsidP="001B7214">
            <w:pPr>
              <w:spacing w:after="0"/>
              <w:jc w:val="center"/>
              <w:rPr>
                <w:b/>
                <w:color w:val="000000" w:themeColor="text1"/>
              </w:rPr>
            </w:pPr>
            <w:bookmarkStart w:id="0" w:name="_Hlk13484269"/>
            <w:r w:rsidRPr="006030F9">
              <w:rPr>
                <w:b/>
                <w:color w:val="000000" w:themeColor="text1"/>
              </w:rPr>
              <w:t>Quote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5A0E8DA3" w14:textId="77777777" w:rsidR="002D62EA" w:rsidRPr="006030F9" w:rsidRDefault="002D62EA" w:rsidP="001B721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030F9">
              <w:rPr>
                <w:b/>
                <w:color w:val="000000" w:themeColor="text1"/>
              </w:rPr>
              <w:t>Paraphrase the Quote</w:t>
            </w:r>
          </w:p>
        </w:tc>
        <w:tc>
          <w:tcPr>
            <w:tcW w:w="1666" w:type="pct"/>
            <w:shd w:val="clear" w:color="auto" w:fill="BFBFBF" w:themeFill="background1" w:themeFillShade="BF"/>
            <w:vAlign w:val="center"/>
          </w:tcPr>
          <w:p w14:paraId="7B5C84EC" w14:textId="77777777" w:rsidR="002D62EA" w:rsidRPr="006030F9" w:rsidRDefault="002D62EA" w:rsidP="001B721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030F9">
              <w:rPr>
                <w:b/>
                <w:color w:val="000000" w:themeColor="text1"/>
              </w:rPr>
              <w:t>Do you agree with this quote? Why or why not?</w:t>
            </w:r>
          </w:p>
        </w:tc>
      </w:tr>
      <w:bookmarkEnd w:id="0"/>
      <w:tr w:rsidR="002D62EA" w:rsidRPr="006030F9" w14:paraId="056B67C8" w14:textId="77777777" w:rsidTr="002D62EA">
        <w:trPr>
          <w:trHeight w:val="1440"/>
        </w:trPr>
        <w:tc>
          <w:tcPr>
            <w:tcW w:w="1667" w:type="pct"/>
            <w:vAlign w:val="center"/>
          </w:tcPr>
          <w:p w14:paraId="70267CD0" w14:textId="77777777" w:rsidR="002D62EA" w:rsidRDefault="002D62EA" w:rsidP="002D62EA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546D4">
              <w:rPr>
                <w:color w:val="000000" w:themeColor="text1"/>
                <w:shd w:val="clear" w:color="auto" w:fill="FFFFFF"/>
              </w:rPr>
              <w:t>“Without goals, and plans to reach them, you are like a ship that has set sail with no destination.”</w:t>
            </w:r>
          </w:p>
          <w:p w14:paraId="0CF3E8ED" w14:textId="188B1501" w:rsidR="002D62EA" w:rsidRPr="00951E4B" w:rsidRDefault="002D62EA" w:rsidP="002D62E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3546D4">
              <w:rPr>
                <w:color w:val="000000" w:themeColor="text1"/>
                <w:shd w:val="clear" w:color="auto" w:fill="FFFFFF"/>
              </w:rPr>
              <w:t>Fitzhugh Dodson</w:t>
            </w:r>
          </w:p>
        </w:tc>
        <w:tc>
          <w:tcPr>
            <w:tcW w:w="1667" w:type="pct"/>
          </w:tcPr>
          <w:p w14:paraId="043B9502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  <w:tc>
          <w:tcPr>
            <w:tcW w:w="1666" w:type="pct"/>
          </w:tcPr>
          <w:p w14:paraId="7CD01715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56128B05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206C2B8A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70CF161C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53902D3A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5D23EA0D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45D6E8B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60AA6ED9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</w:tr>
      <w:tr w:rsidR="002D62EA" w:rsidRPr="006030F9" w14:paraId="20038ADB" w14:textId="77777777" w:rsidTr="002D62EA">
        <w:trPr>
          <w:trHeight w:val="1440"/>
        </w:trPr>
        <w:tc>
          <w:tcPr>
            <w:tcW w:w="1667" w:type="pct"/>
            <w:vAlign w:val="center"/>
          </w:tcPr>
          <w:p w14:paraId="147277F0" w14:textId="77777777" w:rsidR="002D62EA" w:rsidRPr="008A2671" w:rsidRDefault="002D62EA" w:rsidP="002D62EA">
            <w:pPr>
              <w:jc w:val="center"/>
              <w:rPr>
                <w:rFonts w:eastAsiaTheme="minorHAnsi" w:cstheme="minorBidi"/>
                <w:color w:val="000000" w:themeColor="text1"/>
              </w:rPr>
            </w:pPr>
            <w:r w:rsidRPr="008A2671">
              <w:rPr>
                <w:rFonts w:eastAsiaTheme="minorHAnsi" w:cstheme="minorBidi"/>
                <w:color w:val="000000" w:themeColor="text1"/>
              </w:rPr>
              <w:t>“If you speak when angry, you’ll make the best speech you’ll ever regret.”</w:t>
            </w:r>
          </w:p>
          <w:p w14:paraId="35147E0A" w14:textId="066FF135" w:rsidR="002D62EA" w:rsidRPr="00951E4B" w:rsidRDefault="002D62EA" w:rsidP="002D62EA">
            <w:pPr>
              <w:jc w:val="center"/>
              <w:rPr>
                <w:color w:val="000000" w:themeColor="text1"/>
              </w:rPr>
            </w:pPr>
            <w:r w:rsidRPr="008A2671">
              <w:rPr>
                <w:rFonts w:eastAsiaTheme="minorHAnsi" w:cstheme="minorBidi"/>
                <w:color w:val="000000" w:themeColor="text1"/>
              </w:rPr>
              <w:t>Groucho Marx</w:t>
            </w:r>
          </w:p>
        </w:tc>
        <w:tc>
          <w:tcPr>
            <w:tcW w:w="1667" w:type="pct"/>
          </w:tcPr>
          <w:p w14:paraId="6E3426AA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61BC2A3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0AAC4D89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0F27342C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6E0946AF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74E9AB72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436328A1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4E1A77D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6874344A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  <w:tc>
          <w:tcPr>
            <w:tcW w:w="1666" w:type="pct"/>
          </w:tcPr>
          <w:p w14:paraId="4D06FC22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</w:tr>
    </w:tbl>
    <w:p w14:paraId="73F0F0FE" w14:textId="01C23924" w:rsidR="003121CC" w:rsidRDefault="003121CC" w:rsidP="003121CC">
      <w:pPr>
        <w:spacing w:before="100" w:beforeAutospacing="1"/>
        <w:outlineLvl w:val="0"/>
        <w:rPr>
          <w:color w:val="000000" w:themeColor="text1"/>
        </w:rPr>
      </w:pPr>
    </w:p>
    <w:p w14:paraId="4934641B" w14:textId="17B60E5D" w:rsidR="002D62EA" w:rsidRDefault="00214B60" w:rsidP="00214B60">
      <w:pPr>
        <w:tabs>
          <w:tab w:val="left" w:pos="2820"/>
          <w:tab w:val="center" w:pos="5400"/>
        </w:tabs>
        <w:spacing w:before="100" w:beforeAutospacing="1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>
        <w:rPr>
          <w:rFonts w:eastAsia="Times New Roman"/>
          <w:b/>
          <w:i/>
          <w:iCs/>
          <w:color w:val="000000" w:themeColor="text1"/>
          <w:sz w:val="28"/>
          <w:szCs w:val="28"/>
        </w:rPr>
        <w:tab/>
      </w:r>
      <w:r>
        <w:rPr>
          <w:rFonts w:eastAsia="Times New Roman"/>
          <w:b/>
          <w:i/>
          <w:iCs/>
          <w:color w:val="000000" w:themeColor="text1"/>
          <w:sz w:val="28"/>
          <w:szCs w:val="28"/>
        </w:rPr>
        <w:tab/>
      </w:r>
      <w:r w:rsidR="002D62EA" w:rsidRPr="003B7DC9">
        <w:rPr>
          <w:rFonts w:eastAsia="Times New Roman"/>
          <w:b/>
          <w:i/>
          <w:iCs/>
          <w:color w:val="000000" w:themeColor="text1"/>
          <w:sz w:val="28"/>
          <w:szCs w:val="28"/>
        </w:rPr>
        <w:t>Quotes on Managing Anger</w:t>
      </w:r>
      <w:r w:rsidR="002D62EA">
        <w:rPr>
          <w:rFonts w:eastAsia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2D62EA">
        <w:rPr>
          <w:rFonts w:eastAsia="Times New Roman"/>
          <w:b/>
          <w:color w:val="000000" w:themeColor="text1"/>
          <w:sz w:val="28"/>
          <w:szCs w:val="28"/>
        </w:rPr>
        <w:t>(Continued)</w:t>
      </w:r>
    </w:p>
    <w:p w14:paraId="79F1439C" w14:textId="77777777" w:rsidR="002D62EA" w:rsidRDefault="002D62EA" w:rsidP="002D62EA">
      <w:pPr>
        <w:spacing w:before="100" w:beforeAutospacing="1"/>
        <w:outlineLvl w:val="0"/>
      </w:pPr>
      <w:r w:rsidRPr="006030F9">
        <w:rPr>
          <w:b/>
          <w:color w:val="000000" w:themeColor="text1"/>
        </w:rPr>
        <w:lastRenderedPageBreak/>
        <w:t xml:space="preserve">Directions: </w:t>
      </w:r>
      <w:r w:rsidRPr="00C31A4E">
        <w:t xml:space="preserve">Review the quotes below. Paraphrase what they mean in your own words and then decide </w:t>
      </w:r>
      <w:r>
        <w:t>whether you agree with the quotation</w:t>
      </w:r>
      <w:r w:rsidRPr="00C31A4E">
        <w:t>.  Explain why or why not.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2D62EA" w:rsidRPr="006030F9" w14:paraId="340C7730" w14:textId="77777777" w:rsidTr="001B7214"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37BBB5C7" w14:textId="77777777" w:rsidR="002D62EA" w:rsidRPr="006030F9" w:rsidRDefault="002D62EA" w:rsidP="001B721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030F9">
              <w:rPr>
                <w:b/>
                <w:color w:val="000000" w:themeColor="text1"/>
              </w:rPr>
              <w:t>Quote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373961BE" w14:textId="77777777" w:rsidR="002D62EA" w:rsidRPr="006030F9" w:rsidRDefault="002D62EA" w:rsidP="001B721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030F9">
              <w:rPr>
                <w:b/>
                <w:color w:val="000000" w:themeColor="text1"/>
              </w:rPr>
              <w:t>Paraphrase the Quote</w:t>
            </w:r>
          </w:p>
        </w:tc>
        <w:tc>
          <w:tcPr>
            <w:tcW w:w="1666" w:type="pct"/>
            <w:shd w:val="clear" w:color="auto" w:fill="BFBFBF" w:themeFill="background1" w:themeFillShade="BF"/>
            <w:vAlign w:val="center"/>
          </w:tcPr>
          <w:p w14:paraId="2F6796AF" w14:textId="77777777" w:rsidR="002D62EA" w:rsidRPr="006030F9" w:rsidRDefault="002D62EA" w:rsidP="001B721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030F9">
              <w:rPr>
                <w:b/>
                <w:color w:val="000000" w:themeColor="text1"/>
              </w:rPr>
              <w:t>Do you agree with this quote? Why or why not?</w:t>
            </w:r>
          </w:p>
        </w:tc>
      </w:tr>
      <w:tr w:rsidR="002D62EA" w:rsidRPr="006030F9" w14:paraId="457C2D4B" w14:textId="77777777" w:rsidTr="001B7214">
        <w:trPr>
          <w:trHeight w:val="1440"/>
        </w:trPr>
        <w:tc>
          <w:tcPr>
            <w:tcW w:w="1667" w:type="pct"/>
            <w:vAlign w:val="center"/>
          </w:tcPr>
          <w:p w14:paraId="5D454E71" w14:textId="05C2558D" w:rsidR="002D62EA" w:rsidRPr="00951E4B" w:rsidRDefault="002D62EA" w:rsidP="002D62EA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“</w:t>
            </w:r>
            <w:r w:rsidRPr="002D62EA">
              <w:rPr>
                <w:rFonts w:eastAsia="Times New Roman"/>
                <w:color w:val="000000" w:themeColor="text1"/>
              </w:rPr>
              <w:t>A moment of patience in a moment of anger saves you a hundred moments of regret.”</w:t>
            </w:r>
          </w:p>
          <w:p w14:paraId="46DF355E" w14:textId="2F45EB62" w:rsidR="002D62EA" w:rsidRPr="00951E4B" w:rsidRDefault="00CD02F3" w:rsidP="001B721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Unknown</w:t>
            </w:r>
          </w:p>
        </w:tc>
        <w:tc>
          <w:tcPr>
            <w:tcW w:w="1667" w:type="pct"/>
          </w:tcPr>
          <w:p w14:paraId="7C0F3BB3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  <w:tc>
          <w:tcPr>
            <w:tcW w:w="1666" w:type="pct"/>
          </w:tcPr>
          <w:p w14:paraId="6F72391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0C04F2F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34E9857C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7DB2AFC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4B0E34F1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7B11DEAF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7798D74E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3D88D5BB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</w:tr>
      <w:tr w:rsidR="002D62EA" w:rsidRPr="006030F9" w14:paraId="72EAB9B3" w14:textId="77777777" w:rsidTr="001B7214">
        <w:trPr>
          <w:trHeight w:val="1440"/>
        </w:trPr>
        <w:tc>
          <w:tcPr>
            <w:tcW w:w="1667" w:type="pct"/>
            <w:vAlign w:val="center"/>
          </w:tcPr>
          <w:p w14:paraId="700793E0" w14:textId="77777777" w:rsidR="002D62EA" w:rsidRPr="002D62EA" w:rsidRDefault="002D62EA" w:rsidP="002D62EA">
            <w:pPr>
              <w:jc w:val="center"/>
              <w:rPr>
                <w:rFonts w:eastAsiaTheme="minorHAnsi" w:cstheme="minorBidi"/>
                <w:color w:val="000000" w:themeColor="text1"/>
              </w:rPr>
            </w:pPr>
            <w:r w:rsidRPr="002D62EA">
              <w:rPr>
                <w:rFonts w:eastAsiaTheme="minorHAnsi" w:cstheme="minorBidi"/>
                <w:color w:val="000000" w:themeColor="text1"/>
              </w:rPr>
              <w:t>“Anger doesn’t solve anything. It builds nothing but it can destroy everything.”</w:t>
            </w:r>
          </w:p>
          <w:p w14:paraId="526C0AC3" w14:textId="3D80990B" w:rsidR="002D62EA" w:rsidRPr="00951E4B" w:rsidRDefault="00CD02F3" w:rsidP="001B72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Thomas S. Monson</w:t>
            </w:r>
          </w:p>
        </w:tc>
        <w:tc>
          <w:tcPr>
            <w:tcW w:w="1667" w:type="pct"/>
          </w:tcPr>
          <w:p w14:paraId="15E5BAC0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293A1E69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35AD60A3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5761136C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4232F7A4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38532D83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6A05D9BF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7D7F6872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1BD6EB7B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  <w:tc>
          <w:tcPr>
            <w:tcW w:w="1666" w:type="pct"/>
          </w:tcPr>
          <w:p w14:paraId="1F14902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</w:tr>
    </w:tbl>
    <w:p w14:paraId="6ED6834F" w14:textId="31E2F533" w:rsidR="005001D3" w:rsidRDefault="005001D3" w:rsidP="003121CC"/>
    <w:p w14:paraId="6AE57207" w14:textId="7F5461D6" w:rsidR="002D62EA" w:rsidRDefault="002D62EA" w:rsidP="003121CC"/>
    <w:p w14:paraId="633A5323" w14:textId="0A1D8AFE" w:rsidR="002D62EA" w:rsidRDefault="002D62EA" w:rsidP="003121CC"/>
    <w:p w14:paraId="2A69E753" w14:textId="77777777" w:rsidR="00B02DE2" w:rsidRDefault="00B02DE2" w:rsidP="003121CC"/>
    <w:p w14:paraId="03CC3D2D" w14:textId="151D5470" w:rsidR="002D62EA" w:rsidRPr="002D62EA" w:rsidRDefault="002D62EA" w:rsidP="002D62EA">
      <w:pPr>
        <w:spacing w:before="100" w:beforeAutospacing="1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3B7DC9">
        <w:rPr>
          <w:rFonts w:eastAsia="Times New Roman"/>
          <w:b/>
          <w:i/>
          <w:iCs/>
          <w:color w:val="000000" w:themeColor="text1"/>
          <w:sz w:val="28"/>
          <w:szCs w:val="28"/>
        </w:rPr>
        <w:t>Quotes on Managing Anger</w:t>
      </w:r>
      <w:r>
        <w:rPr>
          <w:rFonts w:eastAsia="Times New Roman"/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</w:rPr>
        <w:t>(Continued)</w:t>
      </w:r>
    </w:p>
    <w:p w14:paraId="4D53A96F" w14:textId="77777777" w:rsidR="002D62EA" w:rsidRDefault="002D62EA" w:rsidP="002D62EA">
      <w:pPr>
        <w:spacing w:before="100" w:beforeAutospacing="1"/>
        <w:outlineLvl w:val="0"/>
      </w:pPr>
      <w:r w:rsidRPr="006030F9">
        <w:rPr>
          <w:b/>
          <w:color w:val="000000" w:themeColor="text1"/>
        </w:rPr>
        <w:lastRenderedPageBreak/>
        <w:t xml:space="preserve">Directions: </w:t>
      </w:r>
      <w:r w:rsidRPr="00C31A4E">
        <w:t xml:space="preserve">Review the quotes below. Paraphrase what they mean in your own words and then decide </w:t>
      </w:r>
      <w:r>
        <w:t>whether you agree with the quotation</w:t>
      </w:r>
      <w:r w:rsidRPr="00C31A4E">
        <w:t>.  Explain why or why not.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2D62EA" w:rsidRPr="006030F9" w14:paraId="7D44A6E9" w14:textId="77777777" w:rsidTr="001B7214"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1D97E91C" w14:textId="77777777" w:rsidR="002D62EA" w:rsidRPr="006030F9" w:rsidRDefault="002D62EA" w:rsidP="001B721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030F9">
              <w:rPr>
                <w:b/>
                <w:color w:val="000000" w:themeColor="text1"/>
              </w:rPr>
              <w:t>Quote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67D68C38" w14:textId="77777777" w:rsidR="002D62EA" w:rsidRPr="006030F9" w:rsidRDefault="002D62EA" w:rsidP="001B721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030F9">
              <w:rPr>
                <w:b/>
                <w:color w:val="000000" w:themeColor="text1"/>
              </w:rPr>
              <w:t>Paraphrase the Quote</w:t>
            </w:r>
          </w:p>
        </w:tc>
        <w:tc>
          <w:tcPr>
            <w:tcW w:w="1666" w:type="pct"/>
            <w:shd w:val="clear" w:color="auto" w:fill="BFBFBF" w:themeFill="background1" w:themeFillShade="BF"/>
            <w:vAlign w:val="center"/>
          </w:tcPr>
          <w:p w14:paraId="2CCE3143" w14:textId="77777777" w:rsidR="002D62EA" w:rsidRPr="006030F9" w:rsidRDefault="002D62EA" w:rsidP="001B721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030F9">
              <w:rPr>
                <w:b/>
                <w:color w:val="000000" w:themeColor="text1"/>
              </w:rPr>
              <w:t>Do you agree with this quote? Why or why not?</w:t>
            </w:r>
          </w:p>
        </w:tc>
      </w:tr>
      <w:tr w:rsidR="002D62EA" w:rsidRPr="006030F9" w14:paraId="007A1B8E" w14:textId="77777777" w:rsidTr="001B7214">
        <w:trPr>
          <w:trHeight w:val="1440"/>
        </w:trPr>
        <w:tc>
          <w:tcPr>
            <w:tcW w:w="1667" w:type="pct"/>
            <w:vAlign w:val="center"/>
          </w:tcPr>
          <w:p w14:paraId="199E3BE1" w14:textId="77777777" w:rsidR="002D62EA" w:rsidRDefault="002D62EA" w:rsidP="002D62EA">
            <w:pPr>
              <w:jc w:val="center"/>
              <w:rPr>
                <w:rFonts w:eastAsiaTheme="minorHAnsi" w:cstheme="minorBidi"/>
                <w:color w:val="000000" w:themeColor="text1"/>
              </w:rPr>
            </w:pPr>
            <w:r w:rsidRPr="008A2671">
              <w:rPr>
                <w:rFonts w:eastAsiaTheme="minorHAnsi" w:cstheme="minorBidi"/>
                <w:color w:val="000000" w:themeColor="text1"/>
              </w:rPr>
              <w:t>“Neurologists claim that every time you resist acting on your anger, you’re actually re-wiring your brain to be calmer and more loving.</w:t>
            </w:r>
            <w:r>
              <w:rPr>
                <w:rFonts w:eastAsiaTheme="minorHAnsi" w:cstheme="minorBidi"/>
                <w:color w:val="000000" w:themeColor="text1"/>
              </w:rPr>
              <w:t>”</w:t>
            </w:r>
          </w:p>
          <w:p w14:paraId="7B35F50B" w14:textId="37607C0C" w:rsidR="00CD02F3" w:rsidRPr="002D62EA" w:rsidRDefault="00CD02F3" w:rsidP="002D62EA">
            <w:pPr>
              <w:jc w:val="center"/>
              <w:rPr>
                <w:rFonts w:eastAsiaTheme="minorHAnsi" w:cstheme="minorBidi"/>
                <w:color w:val="000000" w:themeColor="text1"/>
              </w:rPr>
            </w:pPr>
            <w:r>
              <w:rPr>
                <w:rFonts w:eastAsiaTheme="minorHAnsi" w:cstheme="minorBidi"/>
                <w:color w:val="000000" w:themeColor="text1"/>
              </w:rPr>
              <w:t>Unknown</w:t>
            </w:r>
          </w:p>
        </w:tc>
        <w:tc>
          <w:tcPr>
            <w:tcW w:w="1667" w:type="pct"/>
          </w:tcPr>
          <w:p w14:paraId="60069597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  <w:tc>
          <w:tcPr>
            <w:tcW w:w="1666" w:type="pct"/>
          </w:tcPr>
          <w:p w14:paraId="77A59F9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27E8469D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14E9B819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6548605C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24A59BFD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005E0857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3272936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708D86D2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</w:tr>
      <w:tr w:rsidR="002D62EA" w:rsidRPr="006030F9" w14:paraId="506F8BBD" w14:textId="77777777" w:rsidTr="001B7214">
        <w:trPr>
          <w:trHeight w:val="1440"/>
        </w:trPr>
        <w:tc>
          <w:tcPr>
            <w:tcW w:w="1667" w:type="pct"/>
            <w:vAlign w:val="center"/>
          </w:tcPr>
          <w:p w14:paraId="088F7763" w14:textId="77777777" w:rsidR="002D62EA" w:rsidRDefault="002D62EA" w:rsidP="002D62EA">
            <w:pPr>
              <w:jc w:val="center"/>
              <w:rPr>
                <w:rFonts w:eastAsiaTheme="minorHAnsi" w:cstheme="minorBidi"/>
                <w:color w:val="000000" w:themeColor="text1"/>
              </w:rPr>
            </w:pPr>
            <w:r w:rsidRPr="002D62EA">
              <w:rPr>
                <w:rFonts w:eastAsiaTheme="minorHAnsi" w:cstheme="minorBidi"/>
                <w:color w:val="000000" w:themeColor="text1"/>
              </w:rPr>
              <w:t>“Any person capable of angering you becomes your master; he can anger you only when you permit yourself to be disturbed by him.”</w:t>
            </w:r>
          </w:p>
          <w:p w14:paraId="2E0447A4" w14:textId="7206C3B9" w:rsidR="002D62EA" w:rsidRPr="002D62EA" w:rsidRDefault="002D62EA" w:rsidP="002D62EA">
            <w:pPr>
              <w:jc w:val="center"/>
              <w:rPr>
                <w:rFonts w:eastAsiaTheme="minorHAnsi" w:cstheme="minorBidi"/>
                <w:color w:val="000000" w:themeColor="text1"/>
              </w:rPr>
            </w:pPr>
            <w:r w:rsidRPr="002D62EA">
              <w:rPr>
                <w:rFonts w:eastAsiaTheme="minorHAnsi" w:cstheme="minorBidi"/>
                <w:color w:val="000000" w:themeColor="text1"/>
              </w:rPr>
              <w:t>Epictetus</w:t>
            </w:r>
          </w:p>
        </w:tc>
        <w:tc>
          <w:tcPr>
            <w:tcW w:w="1667" w:type="pct"/>
          </w:tcPr>
          <w:p w14:paraId="753D23CF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4593B61C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4EBE1807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6DACA5CC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13617A79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1DA43512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3F94C776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49B4BE20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  <w:p w14:paraId="35EEBDAC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  <w:tc>
          <w:tcPr>
            <w:tcW w:w="1666" w:type="pct"/>
          </w:tcPr>
          <w:p w14:paraId="22EF467A" w14:textId="77777777" w:rsidR="002D62EA" w:rsidRPr="006030F9" w:rsidRDefault="002D62EA" w:rsidP="001B7214">
            <w:pPr>
              <w:rPr>
                <w:color w:val="000000" w:themeColor="text1"/>
              </w:rPr>
            </w:pPr>
          </w:p>
        </w:tc>
      </w:tr>
    </w:tbl>
    <w:p w14:paraId="166D8D23" w14:textId="77777777" w:rsidR="002D62EA" w:rsidRDefault="002D62EA" w:rsidP="003121CC"/>
    <w:p w14:paraId="4420140C" w14:textId="1DADDBBD" w:rsidR="005001D3" w:rsidRDefault="005001D3" w:rsidP="003121CC"/>
    <w:p w14:paraId="31D3B129" w14:textId="3BF028F2" w:rsidR="005001D3" w:rsidRDefault="005001D3" w:rsidP="003121CC"/>
    <w:p w14:paraId="075FA9A7" w14:textId="7BFC280F" w:rsidR="00B02DE2" w:rsidRDefault="00B02DE2" w:rsidP="003121CC"/>
    <w:p w14:paraId="14818124" w14:textId="016102FC" w:rsidR="005001D3" w:rsidRPr="00986C5E" w:rsidRDefault="003B7DC9" w:rsidP="005001D3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3B7DC9">
        <w:rPr>
          <w:b/>
          <w:i/>
          <w:iCs/>
          <w:color w:val="000000" w:themeColor="text1"/>
          <w:sz w:val="28"/>
          <w:szCs w:val="28"/>
        </w:rPr>
        <w:t>Quotes on Managing Anger</w:t>
      </w:r>
      <w:r w:rsidR="00986C5E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986C5E">
        <w:rPr>
          <w:b/>
          <w:color w:val="000000" w:themeColor="text1"/>
          <w:sz w:val="28"/>
          <w:szCs w:val="28"/>
        </w:rPr>
        <w:t>Reflection Questions</w:t>
      </w:r>
    </w:p>
    <w:p w14:paraId="474410FA" w14:textId="77777777" w:rsidR="005001D3" w:rsidRPr="006030F9" w:rsidRDefault="005001D3" w:rsidP="005001D3">
      <w:pPr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lastRenderedPageBreak/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194C2AED" w14:textId="099C7852" w:rsidR="005001D3" w:rsidRPr="002D62EA" w:rsidRDefault="00B02DE2" w:rsidP="002D62EA">
      <w:pPr>
        <w:pStyle w:val="ListParagraph"/>
        <w:numPr>
          <w:ilvl w:val="0"/>
          <w:numId w:val="2"/>
        </w:numPr>
      </w:pPr>
      <w:r>
        <w:t>Which of these quotes did you relate to and why?</w:t>
      </w:r>
    </w:p>
    <w:p w14:paraId="550BEE93" w14:textId="77777777" w:rsidR="002D62EA" w:rsidRDefault="002D62EA" w:rsidP="005001D3">
      <w:pPr>
        <w:pStyle w:val="ListParagraph"/>
        <w:spacing w:line="360" w:lineRule="auto"/>
        <w:ind w:left="360"/>
        <w:rPr>
          <w:rFonts w:cs="Helvetica"/>
        </w:rPr>
      </w:pPr>
    </w:p>
    <w:p w14:paraId="157CA197" w14:textId="04B2A90C" w:rsidR="005001D3" w:rsidRPr="00E15500" w:rsidRDefault="005001D3" w:rsidP="00B02DE2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694FD2AD" w14:textId="77777777" w:rsidR="005001D3" w:rsidRPr="006030F9" w:rsidRDefault="005001D3" w:rsidP="005001D3">
      <w:pPr>
        <w:spacing w:after="0"/>
        <w:rPr>
          <w:noProof/>
          <w:color w:val="000000" w:themeColor="text1"/>
        </w:rPr>
      </w:pPr>
    </w:p>
    <w:p w14:paraId="0B6A1BA6" w14:textId="4F32C0AB" w:rsidR="005001D3" w:rsidRPr="002D62EA" w:rsidRDefault="00B02DE2" w:rsidP="005001D3">
      <w:pPr>
        <w:pStyle w:val="ListParagraph"/>
        <w:numPr>
          <w:ilvl w:val="0"/>
          <w:numId w:val="2"/>
        </w:numPr>
        <w:spacing w:after="0" w:line="480" w:lineRule="auto"/>
        <w:rPr>
          <w:noProof/>
          <w:color w:val="000000" w:themeColor="text1"/>
        </w:rPr>
      </w:pPr>
      <w:r>
        <w:t>Why do you think that Thomas S. Monson believed that anger “can destroy everything”?</w:t>
      </w:r>
    </w:p>
    <w:p w14:paraId="0EB6E93E" w14:textId="77777777" w:rsidR="00B02DE2" w:rsidRDefault="00B02DE2" w:rsidP="00B02DE2">
      <w:pPr>
        <w:pStyle w:val="ListParagraph"/>
        <w:spacing w:after="0" w:line="480" w:lineRule="auto"/>
        <w:ind w:left="360"/>
        <w:rPr>
          <w:rFonts w:cs="Helvetica"/>
        </w:rPr>
      </w:pPr>
    </w:p>
    <w:p w14:paraId="00B35DEA" w14:textId="552F32A6" w:rsidR="005001D3" w:rsidRDefault="005001D3" w:rsidP="00B02DE2">
      <w:pPr>
        <w:pStyle w:val="ListParagraph"/>
        <w:spacing w:after="0"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C268CBB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6DF1E103" w14:textId="05D2976D" w:rsidR="005001D3" w:rsidRPr="002D62EA" w:rsidRDefault="002D62EA" w:rsidP="002D62EA">
      <w:pPr>
        <w:pStyle w:val="ListParagraph"/>
        <w:numPr>
          <w:ilvl w:val="0"/>
          <w:numId w:val="2"/>
        </w:numPr>
        <w:spacing w:line="480" w:lineRule="auto"/>
      </w:pPr>
      <w:r w:rsidRPr="008A2671">
        <w:t xml:space="preserve">What </w:t>
      </w:r>
      <w:r w:rsidR="00B02DE2">
        <w:t>might your own quote be on the subject of anger?</w:t>
      </w:r>
    </w:p>
    <w:p w14:paraId="735217DD" w14:textId="77777777" w:rsidR="005001D3" w:rsidRPr="006030F9" w:rsidRDefault="005001D3" w:rsidP="005001D3">
      <w:pPr>
        <w:pStyle w:val="ListParagraph"/>
        <w:spacing w:after="0" w:line="240" w:lineRule="auto"/>
        <w:ind w:left="360"/>
        <w:rPr>
          <w:rFonts w:eastAsia="Times New Roman"/>
          <w:color w:val="000000" w:themeColor="text1"/>
        </w:rPr>
      </w:pPr>
    </w:p>
    <w:p w14:paraId="2F6A6928" w14:textId="77777777" w:rsidR="005001D3" w:rsidRDefault="005001D3" w:rsidP="00B02DE2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446E6614" w14:textId="6E5FB3DE" w:rsidR="002D62EA" w:rsidRDefault="002D62EA" w:rsidP="00B02DE2">
      <w:pPr>
        <w:pStyle w:val="ListParagraph"/>
        <w:spacing w:line="48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</w:t>
      </w:r>
    </w:p>
    <w:p w14:paraId="0C8F9EA3" w14:textId="0B839AE6" w:rsidR="005001D3" w:rsidRPr="003121CC" w:rsidRDefault="005001D3" w:rsidP="00CD02F3">
      <w:pPr>
        <w:spacing w:line="360" w:lineRule="auto"/>
      </w:pPr>
    </w:p>
    <w:sectPr w:rsidR="005001D3" w:rsidRPr="003121CC" w:rsidSect="003121C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9BEF" w14:textId="77777777" w:rsidR="00B43D7B" w:rsidRDefault="00B43D7B" w:rsidP="003121CC">
      <w:pPr>
        <w:spacing w:after="0" w:line="240" w:lineRule="auto"/>
      </w:pPr>
      <w:r>
        <w:separator/>
      </w:r>
    </w:p>
  </w:endnote>
  <w:endnote w:type="continuationSeparator" w:id="0">
    <w:p w14:paraId="7C522714" w14:textId="77777777" w:rsidR="00B43D7B" w:rsidRDefault="00B43D7B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377A" w14:textId="542C6DDA" w:rsidR="00B02DE2" w:rsidRPr="00B02DE2" w:rsidRDefault="00B02DE2" w:rsidP="00B02DE2">
    <w:pPr>
      <w:pStyle w:val="Footer"/>
      <w:ind w:right="360"/>
      <w:rPr>
        <w:sz w:val="18"/>
        <w:szCs w:val="18"/>
      </w:rPr>
    </w:pPr>
    <w:r w:rsidRPr="00F108F7">
      <w:rPr>
        <w:sz w:val="18"/>
        <w:szCs w:val="18"/>
      </w:rPr>
      <w:t xml:space="preserve">© Teach Like a Champion </w:t>
    </w:r>
    <w:r w:rsidR="00214B60">
      <w:rPr>
        <w:sz w:val="18"/>
        <w:szCs w:val="18"/>
      </w:rPr>
      <w:t>School Culture</w:t>
    </w:r>
    <w:r w:rsidRPr="00F108F7">
      <w:rPr>
        <w:sz w:val="18"/>
        <w:szCs w:val="18"/>
      </w:rPr>
      <w:t xml:space="preserve"> Curriculum</w:t>
    </w:r>
  </w:p>
  <w:sdt>
    <w:sdtPr>
      <w:id w:val="1960290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811B8" w14:textId="7F8570B1" w:rsidR="00B02DE2" w:rsidRDefault="00B02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8C2551" w14:textId="79313CD8" w:rsidR="003121CC" w:rsidRPr="003121CC" w:rsidRDefault="003121CC" w:rsidP="00B02DE2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2EF0" w14:textId="77777777" w:rsidR="00B43D7B" w:rsidRDefault="00B43D7B" w:rsidP="003121CC">
      <w:pPr>
        <w:spacing w:after="0" w:line="240" w:lineRule="auto"/>
      </w:pPr>
      <w:r>
        <w:separator/>
      </w:r>
    </w:p>
  </w:footnote>
  <w:footnote w:type="continuationSeparator" w:id="0">
    <w:p w14:paraId="57FFE733" w14:textId="77777777" w:rsidR="00B43D7B" w:rsidRDefault="00B43D7B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5395"/>
      <w:gridCol w:w="5395"/>
    </w:tblGrid>
    <w:tr w:rsidR="00B02DE2" w14:paraId="3EA05404" w14:textId="77777777" w:rsidTr="00A1355C"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47917E3C" w14:textId="77777777" w:rsidR="00B02DE2" w:rsidRPr="003121CC" w:rsidRDefault="00B02DE2" w:rsidP="00B02DE2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Managing Anger</w:t>
          </w:r>
        </w:p>
        <w:p w14:paraId="4CA9E0BA" w14:textId="34791014" w:rsidR="00B02DE2" w:rsidRPr="00B02DE2" w:rsidRDefault="00B02DE2" w:rsidP="00B02DE2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 w:rsidRPr="003121CC">
            <w:rPr>
              <w:sz w:val="20"/>
              <w:szCs w:val="20"/>
            </w:rPr>
            <w:t xml:space="preserve">Lesson Plan </w:t>
          </w:r>
          <w:r w:rsidR="00EF321F">
            <w:rPr>
              <w:sz w:val="20"/>
              <w:szCs w:val="20"/>
            </w:rPr>
            <w:t>E:</w:t>
          </w:r>
          <w:r w:rsidRPr="003121CC">
            <w:rPr>
              <w:sz w:val="20"/>
              <w:szCs w:val="20"/>
            </w:rPr>
            <w:t xml:space="preserve"> </w:t>
          </w:r>
          <w:r w:rsidRPr="003B7DC9">
            <w:rPr>
              <w:sz w:val="20"/>
              <w:szCs w:val="20"/>
            </w:rPr>
            <w:t>Quotes on Managing Anger</w:t>
          </w:r>
        </w:p>
      </w:tc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2C1F0F72" w14:textId="77777777" w:rsidR="00B02DE2" w:rsidRDefault="00B02DE2" w:rsidP="00B02DE2">
          <w:pPr>
            <w:pStyle w:val="Header"/>
            <w:jc w:val="right"/>
          </w:pPr>
          <w:r w:rsidRPr="007643AD">
            <w:rPr>
              <w:noProof/>
              <w:sz w:val="20"/>
              <w:szCs w:val="20"/>
            </w:rPr>
            <w:drawing>
              <wp:inline distT="0" distB="0" distL="0" distR="0" wp14:anchorId="27C401DC" wp14:editId="14BE0CC2">
                <wp:extent cx="1250497" cy="274320"/>
                <wp:effectExtent l="0" t="0" r="698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71B0DF" w14:textId="77777777" w:rsidR="000F1661" w:rsidRPr="000F1661" w:rsidRDefault="000F1661" w:rsidP="00B02DE2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CE"/>
    <w:multiLevelType w:val="hybridMultilevel"/>
    <w:tmpl w:val="644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7788738">
    <w:abstractNumId w:val="2"/>
  </w:num>
  <w:num w:numId="2" w16cid:durableId="1144739964">
    <w:abstractNumId w:val="1"/>
  </w:num>
  <w:num w:numId="3" w16cid:durableId="17565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E6658"/>
    <w:rsid w:val="000F1661"/>
    <w:rsid w:val="00214B60"/>
    <w:rsid w:val="002D62EA"/>
    <w:rsid w:val="003121CC"/>
    <w:rsid w:val="003B7DC9"/>
    <w:rsid w:val="00496D23"/>
    <w:rsid w:val="004C44E2"/>
    <w:rsid w:val="005001D3"/>
    <w:rsid w:val="005D2BCF"/>
    <w:rsid w:val="00986C5E"/>
    <w:rsid w:val="009C0AC2"/>
    <w:rsid w:val="009E4EE0"/>
    <w:rsid w:val="009E6D2A"/>
    <w:rsid w:val="00AA3454"/>
    <w:rsid w:val="00AE61AD"/>
    <w:rsid w:val="00B02DE2"/>
    <w:rsid w:val="00B43D7B"/>
    <w:rsid w:val="00CD02F3"/>
    <w:rsid w:val="00CF35AC"/>
    <w:rsid w:val="00DA177C"/>
    <w:rsid w:val="00E9265F"/>
    <w:rsid w:val="00EF321F"/>
    <w:rsid w:val="00F17FE1"/>
    <w:rsid w:val="00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styleId="TableGrid">
    <w:name w:val="Table Grid"/>
    <w:basedOn w:val="TableNormal"/>
    <w:uiPriority w:val="59"/>
    <w:rsid w:val="002D62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393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393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4B60"/>
    <w:pPr>
      <w:spacing w:after="0" w:line="240" w:lineRule="auto"/>
    </w:pPr>
    <w:rPr>
      <w:rFonts w:ascii="Franklin Gothic Book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6207-F828-804C-B544-F8059DBF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2023-09-06T02:37:00Z</dcterms:created>
  <dcterms:modified xsi:type="dcterms:W3CDTF">2023-09-06T02:37:00Z</dcterms:modified>
</cp:coreProperties>
</file>