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428CEA5F" w14:textId="6506B02A" w:rsidR="0031732E" w:rsidRDefault="0031732E" w:rsidP="0031732E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31732E"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Perspective Taking: </w:t>
      </w:r>
      <w:r w:rsidR="00917E1D"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Reflect from Different </w:t>
      </w:r>
      <w:commentRangeStart w:id="0"/>
      <w:r w:rsidR="00917E1D">
        <w:rPr>
          <w:rFonts w:eastAsia="Times New Roman"/>
          <w:b/>
          <w:i/>
          <w:iCs/>
          <w:color w:val="000000" w:themeColor="text1"/>
          <w:sz w:val="28"/>
          <w:szCs w:val="28"/>
        </w:rPr>
        <w:t>Perspectives</w:t>
      </w:r>
      <w:commentRangeEnd w:id="0"/>
      <w:r w:rsidR="009861B2">
        <w:rPr>
          <w:rStyle w:val="CommentReference"/>
        </w:rPr>
        <w:commentReference w:id="0"/>
      </w:r>
    </w:p>
    <w:p w14:paraId="73F0F0FE" w14:textId="4CA12129" w:rsidR="003121CC" w:rsidRDefault="003121CC" w:rsidP="003121CC">
      <w:pPr>
        <w:spacing w:before="100" w:beforeAutospacing="1"/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 w:rsidRPr="006030F9">
        <w:rPr>
          <w:color w:val="000000" w:themeColor="text1"/>
        </w:rPr>
        <w:t xml:space="preserve">Read the following </w:t>
      </w:r>
      <w:r w:rsidR="002E686E">
        <w:rPr>
          <w:color w:val="000000" w:themeColor="text1"/>
        </w:rPr>
        <w:t>scenario</w:t>
      </w:r>
      <w:r w:rsidRPr="006030F9">
        <w:rPr>
          <w:color w:val="000000" w:themeColor="text1"/>
        </w:rPr>
        <w:t xml:space="preserve"> and answer the questions that follow.</w:t>
      </w:r>
    </w:p>
    <w:p w14:paraId="4F8AECEA" w14:textId="77777777" w:rsidR="00917E1D" w:rsidRPr="000D58A0" w:rsidRDefault="00917E1D" w:rsidP="000D58A0">
      <w:pPr>
        <w:rPr>
          <w:color w:val="000000" w:themeColor="text1"/>
        </w:rPr>
      </w:pPr>
      <w:r w:rsidRPr="000D58A0">
        <w:rPr>
          <w:color w:val="000000" w:themeColor="text1"/>
        </w:rPr>
        <w:t>Ms. James is a 7</w:t>
      </w:r>
      <w:r w:rsidRPr="000D58A0">
        <w:rPr>
          <w:color w:val="000000" w:themeColor="text1"/>
          <w:vertAlign w:val="superscript"/>
        </w:rPr>
        <w:t>th</w:t>
      </w:r>
      <w:r w:rsidRPr="000D58A0">
        <w:rPr>
          <w:color w:val="000000" w:themeColor="text1"/>
        </w:rPr>
        <w:t xml:space="preserve"> grade science teacher</w:t>
      </w:r>
      <w:r w:rsidR="002E686E" w:rsidRPr="000D58A0">
        <w:rPr>
          <w:color w:val="000000" w:themeColor="text1"/>
        </w:rPr>
        <w:t>.</w:t>
      </w:r>
      <w:r w:rsidRPr="000D58A0">
        <w:rPr>
          <w:color w:val="000000" w:themeColor="text1"/>
        </w:rPr>
        <w:t xml:space="preserve"> Ms. James spent all morning practicing her </w:t>
      </w:r>
      <w:commentRangeStart w:id="1"/>
      <w:r w:rsidRPr="000D58A0">
        <w:rPr>
          <w:color w:val="000000" w:themeColor="text1"/>
        </w:rPr>
        <w:t xml:space="preserve">science </w:t>
      </w:r>
      <w:commentRangeEnd w:id="1"/>
      <w:r w:rsidR="007A34D8">
        <w:rPr>
          <w:rStyle w:val="CommentReference"/>
        </w:rPr>
        <w:commentReference w:id="1"/>
      </w:r>
      <w:r w:rsidRPr="000D58A0">
        <w:rPr>
          <w:color w:val="000000" w:themeColor="text1"/>
        </w:rPr>
        <w:t xml:space="preserve">lesson and preparing for her first science lab of the year. She is excited for her students to learn about the different phases of the moon. </w:t>
      </w:r>
    </w:p>
    <w:p w14:paraId="492B2D93" w14:textId="39C0BC1A" w:rsidR="00745963" w:rsidRPr="000D58A0" w:rsidRDefault="00917E1D" w:rsidP="000D58A0">
      <w:pPr>
        <w:rPr>
          <w:color w:val="000000" w:themeColor="text1"/>
        </w:rPr>
      </w:pPr>
      <w:r w:rsidRPr="000D58A0">
        <w:rPr>
          <w:color w:val="000000" w:themeColor="text1"/>
        </w:rPr>
        <w:t>Kylie is in Ms. James</w:t>
      </w:r>
      <w:r w:rsidR="000D58A0">
        <w:rPr>
          <w:color w:val="000000" w:themeColor="text1"/>
        </w:rPr>
        <w:t>’</w:t>
      </w:r>
      <w:r w:rsidRPr="000D58A0">
        <w:rPr>
          <w:color w:val="000000" w:themeColor="text1"/>
        </w:rPr>
        <w:t xml:space="preserve"> first period class. During breakfast Kylie notices her best friend is not talking to her like </w:t>
      </w:r>
      <w:r w:rsidR="00C45B16" w:rsidRPr="000D58A0">
        <w:rPr>
          <w:color w:val="000000" w:themeColor="text1"/>
        </w:rPr>
        <w:t xml:space="preserve">she usually </w:t>
      </w:r>
      <w:r w:rsidR="00D049F4" w:rsidRPr="000D58A0">
        <w:rPr>
          <w:color w:val="000000" w:themeColor="text1"/>
        </w:rPr>
        <w:t>does,</w:t>
      </w:r>
      <w:r w:rsidR="00C45B16" w:rsidRPr="000D58A0">
        <w:rPr>
          <w:color w:val="000000" w:themeColor="text1"/>
        </w:rPr>
        <w:t xml:space="preserve"> </w:t>
      </w:r>
      <w:r w:rsidRPr="000D58A0">
        <w:rPr>
          <w:color w:val="000000" w:themeColor="text1"/>
        </w:rPr>
        <w:t xml:space="preserve">and Kylie wants to talk about this with her </w:t>
      </w:r>
      <w:r w:rsidR="00C45B16" w:rsidRPr="000D58A0">
        <w:rPr>
          <w:color w:val="000000" w:themeColor="text1"/>
        </w:rPr>
        <w:t xml:space="preserve">other </w:t>
      </w:r>
      <w:r w:rsidR="00745963" w:rsidRPr="000D58A0">
        <w:rPr>
          <w:color w:val="000000" w:themeColor="text1"/>
        </w:rPr>
        <w:t>friend,</w:t>
      </w:r>
      <w:r w:rsidRPr="000D58A0">
        <w:rPr>
          <w:color w:val="000000" w:themeColor="text1"/>
        </w:rPr>
        <w:t xml:space="preserve"> but they </w:t>
      </w:r>
      <w:r w:rsidR="003137E4" w:rsidRPr="000D58A0">
        <w:rPr>
          <w:color w:val="000000" w:themeColor="text1"/>
        </w:rPr>
        <w:t>must</w:t>
      </w:r>
      <w:r w:rsidRPr="000D58A0">
        <w:rPr>
          <w:color w:val="000000" w:themeColor="text1"/>
        </w:rPr>
        <w:t xml:space="preserve"> get to science first period</w:t>
      </w:r>
      <w:r w:rsidR="00745963" w:rsidRPr="000D58A0">
        <w:rPr>
          <w:color w:val="000000" w:themeColor="text1"/>
        </w:rPr>
        <w:t xml:space="preserve"> with Ms. James. </w:t>
      </w:r>
    </w:p>
    <w:p w14:paraId="64438058" w14:textId="3F37F2F3" w:rsidR="00745963" w:rsidRPr="000D58A0" w:rsidRDefault="00745963" w:rsidP="000D58A0">
      <w:pPr>
        <w:rPr>
          <w:color w:val="000000" w:themeColor="text1"/>
        </w:rPr>
      </w:pPr>
      <w:r w:rsidRPr="000D58A0">
        <w:rPr>
          <w:color w:val="000000" w:themeColor="text1"/>
        </w:rPr>
        <w:t>While Ms. James is giving the directions for the science experiment Kylie starts writing a note to her friend</w:t>
      </w:r>
      <w:r w:rsidR="000D58A0">
        <w:rPr>
          <w:color w:val="000000" w:themeColor="text1"/>
        </w:rPr>
        <w:t xml:space="preserve">. </w:t>
      </w:r>
      <w:r w:rsidRPr="000D58A0">
        <w:rPr>
          <w:color w:val="000000" w:themeColor="text1"/>
        </w:rPr>
        <w:t xml:space="preserve">Ms. James notices it and asks her to put it away, but Kylie ignores Ms. James and continues to write. </w:t>
      </w:r>
    </w:p>
    <w:p w14:paraId="71D32567" w14:textId="48B06D16" w:rsidR="002E686E" w:rsidRPr="000D58A0" w:rsidRDefault="00745963" w:rsidP="000D58A0">
      <w:pPr>
        <w:rPr>
          <w:color w:val="000000" w:themeColor="text1"/>
        </w:rPr>
      </w:pPr>
      <w:r w:rsidRPr="000D58A0">
        <w:rPr>
          <w:color w:val="000000" w:themeColor="text1"/>
        </w:rPr>
        <w:t>Ms. James talks to Kylie privately and says it</w:t>
      </w:r>
      <w:r w:rsidR="000D58A0">
        <w:rPr>
          <w:color w:val="000000" w:themeColor="text1"/>
        </w:rPr>
        <w:t xml:space="preserve"> is</w:t>
      </w:r>
      <w:r w:rsidRPr="000D58A0">
        <w:rPr>
          <w:color w:val="000000" w:themeColor="text1"/>
        </w:rPr>
        <w:t xml:space="preserve"> important that Kylie pay attention because the science lab is important, and Ms. James wants her to know the directions. Ms. James then takes Kylie’s note.</w:t>
      </w:r>
    </w:p>
    <w:p w14:paraId="77CEC192" w14:textId="473C6C6C" w:rsidR="00745963" w:rsidRPr="000D58A0" w:rsidRDefault="00745963" w:rsidP="000D58A0">
      <w:pPr>
        <w:rPr>
          <w:color w:val="000000" w:themeColor="text1"/>
        </w:rPr>
      </w:pPr>
      <w:r w:rsidRPr="000D58A0">
        <w:rPr>
          <w:color w:val="000000" w:themeColor="text1"/>
        </w:rPr>
        <w:t xml:space="preserve">Kylie is angry at Ms. James for taking her note and to express her anger she yells “give me my note back!” in the middle of class. </w:t>
      </w:r>
    </w:p>
    <w:p w14:paraId="4A1BE963" w14:textId="7972FAF9" w:rsidR="00745963" w:rsidRPr="000D58A0" w:rsidRDefault="00745963" w:rsidP="000D58A0">
      <w:pPr>
        <w:rPr>
          <w:color w:val="000000" w:themeColor="text1"/>
        </w:rPr>
      </w:pPr>
      <w:r w:rsidRPr="000D58A0">
        <w:rPr>
          <w:color w:val="000000" w:themeColor="text1"/>
        </w:rPr>
        <w:t>Ms. James then ask</w:t>
      </w:r>
      <w:r w:rsidR="000D58A0">
        <w:rPr>
          <w:color w:val="000000" w:themeColor="text1"/>
        </w:rPr>
        <w:t>s</w:t>
      </w:r>
      <w:r w:rsidRPr="000D58A0">
        <w:rPr>
          <w:color w:val="000000" w:themeColor="text1"/>
        </w:rPr>
        <w:t xml:space="preserve"> Kylie to gather her things, leave the class</w:t>
      </w:r>
      <w:r w:rsidR="000D58A0">
        <w:rPr>
          <w:color w:val="000000" w:themeColor="text1"/>
        </w:rPr>
        <w:t>,</w:t>
      </w:r>
      <w:r w:rsidRPr="000D58A0">
        <w:rPr>
          <w:color w:val="000000" w:themeColor="text1"/>
        </w:rPr>
        <w:t xml:space="preserve"> and head to the disciplinary office. Kylie refuses to leave without her note so the principal comes to get Kylie from class.</w:t>
      </w:r>
    </w:p>
    <w:p w14:paraId="6FD46DC3" w14:textId="4383BAF7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2FA86994" w14:textId="6AE7100E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3D5FD941" w14:textId="211E694F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26BAB53F" w14:textId="63C7F88B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0996D15A" w14:textId="79EA2FE6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283C9254" w14:textId="36C65916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72548026" w14:textId="134D3B47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14E7C67F" w14:textId="1AB6B65A" w:rsidR="000D58A0" w:rsidRDefault="000D58A0" w:rsidP="00917E1D">
      <w:pPr>
        <w:pStyle w:val="ListParagraph"/>
        <w:ind w:left="360"/>
        <w:rPr>
          <w:color w:val="000000" w:themeColor="text1"/>
        </w:rPr>
      </w:pPr>
    </w:p>
    <w:p w14:paraId="6E7E67B8" w14:textId="77777777" w:rsidR="000D58A0" w:rsidRDefault="000D58A0" w:rsidP="00917E1D">
      <w:pPr>
        <w:pStyle w:val="ListParagraph"/>
        <w:ind w:left="360"/>
        <w:rPr>
          <w:color w:val="000000" w:themeColor="text1"/>
        </w:rPr>
      </w:pPr>
    </w:p>
    <w:p w14:paraId="5C4A9D6C" w14:textId="35862807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76BA6EAE" w14:textId="6934F6C1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2FEB3988" w14:textId="6E0AF410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35420BF7" w14:textId="4F5D6865" w:rsidR="00745963" w:rsidRDefault="00745963" w:rsidP="00917E1D">
      <w:pPr>
        <w:pStyle w:val="ListParagraph"/>
        <w:ind w:left="360"/>
        <w:rPr>
          <w:color w:val="000000" w:themeColor="text1"/>
        </w:rPr>
      </w:pPr>
    </w:p>
    <w:p w14:paraId="4D7AC761" w14:textId="77777777" w:rsidR="00035E0B" w:rsidRDefault="00035E0B" w:rsidP="00917E1D">
      <w:pPr>
        <w:pStyle w:val="ListParagraph"/>
        <w:ind w:left="360"/>
        <w:rPr>
          <w:color w:val="000000" w:themeColor="text1"/>
        </w:rPr>
      </w:pPr>
    </w:p>
    <w:p w14:paraId="2838FF0B" w14:textId="2D9D1CD8" w:rsidR="00745963" w:rsidRDefault="00745963" w:rsidP="00794625">
      <w:pPr>
        <w:pStyle w:val="ListParagraph"/>
        <w:ind w:left="360"/>
        <w:jc w:val="center"/>
        <w:rPr>
          <w:color w:val="000000" w:themeColor="text1"/>
        </w:rPr>
      </w:pPr>
    </w:p>
    <w:p w14:paraId="1923CC83" w14:textId="3D5C262D" w:rsidR="002E686E" w:rsidRPr="007A34D8" w:rsidRDefault="00745963" w:rsidP="0076379B">
      <w:pPr>
        <w:spacing w:before="100" w:beforeAutospacing="1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31732E">
        <w:rPr>
          <w:rFonts w:eastAsia="Times New Roman"/>
          <w:b/>
          <w:i/>
          <w:iCs/>
          <w:color w:val="000000" w:themeColor="text1"/>
          <w:sz w:val="28"/>
          <w:szCs w:val="28"/>
        </w:rPr>
        <w:lastRenderedPageBreak/>
        <w:t xml:space="preserve">Perspective Taking: </w:t>
      </w:r>
      <w:r>
        <w:rPr>
          <w:rFonts w:eastAsia="Times New Roman"/>
          <w:b/>
          <w:i/>
          <w:iCs/>
          <w:color w:val="000000" w:themeColor="text1"/>
          <w:sz w:val="28"/>
          <w:szCs w:val="28"/>
        </w:rPr>
        <w:t>Reflect from Different Perspectives</w:t>
      </w:r>
      <w:r w:rsidR="007A34D8"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7A34D8">
        <w:rPr>
          <w:rFonts w:eastAsia="Times New Roman"/>
          <w:b/>
          <w:color w:val="000000" w:themeColor="text1"/>
          <w:sz w:val="28"/>
          <w:szCs w:val="28"/>
        </w:rPr>
        <w:t>Reflection Questions</w:t>
      </w:r>
    </w:p>
    <w:p w14:paraId="603D9805" w14:textId="793E5F7A" w:rsidR="0076379B" w:rsidRDefault="0076379B" w:rsidP="00745963">
      <w:pPr>
        <w:pStyle w:val="ListParagraph"/>
        <w:numPr>
          <w:ilvl w:val="0"/>
          <w:numId w:val="7"/>
        </w:numPr>
      </w:pPr>
      <w:r>
        <w:t xml:space="preserve">Think about the situation you read from everyone’s perspective and fill in the following </w:t>
      </w:r>
      <w:r w:rsidR="000D58A0">
        <w:t>T</w:t>
      </w:r>
      <w:r>
        <w:t>-chart: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6379B" w14:paraId="5771DE23" w14:textId="77777777" w:rsidTr="00D049F4">
        <w:tc>
          <w:tcPr>
            <w:tcW w:w="5395" w:type="dxa"/>
            <w:shd w:val="clear" w:color="auto" w:fill="D9D9D9" w:themeFill="background1" w:themeFillShade="D9"/>
          </w:tcPr>
          <w:p w14:paraId="1C2ECB11" w14:textId="5D94F40B" w:rsidR="0076379B" w:rsidRPr="0076379B" w:rsidRDefault="557C3CCC" w:rsidP="557C3CCC">
            <w:pPr>
              <w:pStyle w:val="CommentText"/>
              <w:jc w:val="center"/>
              <w:rPr>
                <w:noProof/>
                <w:sz w:val="24"/>
                <w:szCs w:val="24"/>
              </w:rPr>
            </w:pPr>
            <w:r w:rsidRPr="557C3CCC">
              <w:rPr>
                <w:b/>
                <w:bCs/>
                <w:noProof/>
                <w:sz w:val="24"/>
                <w:szCs w:val="24"/>
              </w:rPr>
              <w:t xml:space="preserve">Ms. James' Perspective: </w:t>
            </w:r>
            <w:r w:rsidRPr="557C3CCC">
              <w:rPr>
                <w:noProof/>
                <w:sz w:val="24"/>
                <w:szCs w:val="24"/>
              </w:rPr>
              <w:t>What does Ms. James think of Kylie’s actions? Why?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A31114F" w14:textId="7FE322CA" w:rsidR="0076379B" w:rsidRPr="0076379B" w:rsidRDefault="557C3CCC" w:rsidP="557C3CCC">
            <w:pPr>
              <w:pStyle w:val="CommentText"/>
              <w:jc w:val="center"/>
              <w:rPr>
                <w:sz w:val="24"/>
                <w:szCs w:val="24"/>
              </w:rPr>
            </w:pPr>
            <w:r w:rsidRPr="557C3CCC">
              <w:rPr>
                <w:b/>
                <w:bCs/>
                <w:noProof/>
                <w:sz w:val="24"/>
                <w:szCs w:val="24"/>
              </w:rPr>
              <w:t xml:space="preserve">Kylie's Perspective: </w:t>
            </w:r>
            <w:commentRangeStart w:id="2"/>
            <w:commentRangeStart w:id="3"/>
            <w:r w:rsidRPr="557C3CCC">
              <w:rPr>
                <w:noProof/>
                <w:sz w:val="24"/>
                <w:szCs w:val="24"/>
              </w:rPr>
              <w:t>What does Kylie think of Ms. James’ actions? Why?</w:t>
            </w:r>
            <w:commentRangeEnd w:id="2"/>
            <w:r w:rsidR="0076379B">
              <w:rPr>
                <w:rStyle w:val="CommentReference"/>
              </w:rPr>
              <w:commentReference w:id="2"/>
            </w:r>
            <w:commentRangeEnd w:id="3"/>
            <w:r w:rsidR="0076379B">
              <w:rPr>
                <w:rStyle w:val="CommentReference"/>
              </w:rPr>
              <w:commentReference w:id="3"/>
            </w:r>
          </w:p>
        </w:tc>
      </w:tr>
      <w:tr w:rsidR="0076379B" w14:paraId="2B9AE0EB" w14:textId="77777777" w:rsidTr="557C3CCC">
        <w:tc>
          <w:tcPr>
            <w:tcW w:w="5395" w:type="dxa"/>
          </w:tcPr>
          <w:p w14:paraId="4663C7C5" w14:textId="77777777" w:rsidR="0076379B" w:rsidRDefault="0076379B" w:rsidP="001E6C92">
            <w:pPr>
              <w:pStyle w:val="CommentText"/>
            </w:pPr>
          </w:p>
        </w:tc>
        <w:tc>
          <w:tcPr>
            <w:tcW w:w="5395" w:type="dxa"/>
          </w:tcPr>
          <w:p w14:paraId="51757D03" w14:textId="77777777" w:rsidR="0076379B" w:rsidRDefault="0076379B" w:rsidP="001E6C92">
            <w:pPr>
              <w:pStyle w:val="CommentText"/>
            </w:pPr>
          </w:p>
          <w:p w14:paraId="612816DA" w14:textId="77777777" w:rsidR="0076379B" w:rsidRDefault="0076379B" w:rsidP="001E6C92">
            <w:pPr>
              <w:pStyle w:val="CommentText"/>
            </w:pPr>
          </w:p>
          <w:p w14:paraId="08267545" w14:textId="77777777" w:rsidR="0076379B" w:rsidRDefault="0076379B" w:rsidP="001E6C92">
            <w:pPr>
              <w:pStyle w:val="CommentText"/>
            </w:pPr>
          </w:p>
          <w:p w14:paraId="763586A5" w14:textId="77777777" w:rsidR="0076379B" w:rsidRDefault="0076379B" w:rsidP="001E6C92">
            <w:pPr>
              <w:pStyle w:val="CommentText"/>
            </w:pPr>
          </w:p>
          <w:p w14:paraId="5D407D3E" w14:textId="77777777" w:rsidR="0076379B" w:rsidRDefault="0076379B" w:rsidP="001E6C92">
            <w:pPr>
              <w:pStyle w:val="CommentText"/>
            </w:pPr>
          </w:p>
          <w:p w14:paraId="5349305E" w14:textId="77777777" w:rsidR="0076379B" w:rsidRDefault="0076379B" w:rsidP="001E6C92">
            <w:pPr>
              <w:pStyle w:val="CommentText"/>
            </w:pPr>
          </w:p>
          <w:p w14:paraId="33DD163C" w14:textId="77777777" w:rsidR="0076379B" w:rsidRDefault="0076379B" w:rsidP="001E6C92">
            <w:pPr>
              <w:pStyle w:val="CommentText"/>
            </w:pPr>
          </w:p>
          <w:p w14:paraId="08CA82CF" w14:textId="77777777" w:rsidR="0076379B" w:rsidRDefault="0076379B" w:rsidP="001E6C92">
            <w:pPr>
              <w:pStyle w:val="CommentText"/>
            </w:pPr>
          </w:p>
          <w:p w14:paraId="5E472909" w14:textId="77777777" w:rsidR="0076379B" w:rsidRDefault="0076379B" w:rsidP="001E6C92">
            <w:pPr>
              <w:pStyle w:val="CommentText"/>
            </w:pPr>
          </w:p>
          <w:p w14:paraId="3356E02B" w14:textId="77777777" w:rsidR="0076379B" w:rsidRDefault="0076379B" w:rsidP="001E6C92">
            <w:pPr>
              <w:pStyle w:val="CommentText"/>
            </w:pPr>
          </w:p>
          <w:p w14:paraId="60D89F8A" w14:textId="77777777" w:rsidR="0076379B" w:rsidRDefault="0076379B" w:rsidP="001E6C92">
            <w:pPr>
              <w:pStyle w:val="CommentText"/>
            </w:pPr>
          </w:p>
          <w:p w14:paraId="08D0C4E9" w14:textId="77777777" w:rsidR="0076379B" w:rsidRDefault="0076379B" w:rsidP="001E6C92">
            <w:pPr>
              <w:pStyle w:val="CommentText"/>
            </w:pPr>
          </w:p>
          <w:p w14:paraId="5353593F" w14:textId="77777777" w:rsidR="0076379B" w:rsidRDefault="0076379B" w:rsidP="001E6C92">
            <w:pPr>
              <w:pStyle w:val="CommentText"/>
            </w:pPr>
          </w:p>
          <w:p w14:paraId="1E71A817" w14:textId="77777777" w:rsidR="0076379B" w:rsidRDefault="0076379B" w:rsidP="001E6C92">
            <w:pPr>
              <w:pStyle w:val="CommentText"/>
            </w:pPr>
          </w:p>
          <w:p w14:paraId="7D2C1D4A" w14:textId="77777777" w:rsidR="0076379B" w:rsidRDefault="0076379B" w:rsidP="001E6C92">
            <w:pPr>
              <w:pStyle w:val="CommentText"/>
            </w:pPr>
          </w:p>
          <w:p w14:paraId="024BFD7C" w14:textId="77777777" w:rsidR="0076379B" w:rsidRDefault="0076379B" w:rsidP="001E6C92">
            <w:pPr>
              <w:pStyle w:val="CommentText"/>
            </w:pPr>
          </w:p>
          <w:p w14:paraId="445E9654" w14:textId="77777777" w:rsidR="0076379B" w:rsidRDefault="0076379B" w:rsidP="001E6C92">
            <w:pPr>
              <w:pStyle w:val="CommentText"/>
            </w:pPr>
          </w:p>
          <w:p w14:paraId="7CF3AF59" w14:textId="38482FCD" w:rsidR="0076379B" w:rsidRDefault="0076379B" w:rsidP="001E6C92">
            <w:pPr>
              <w:pStyle w:val="CommentText"/>
            </w:pPr>
          </w:p>
        </w:tc>
      </w:tr>
    </w:tbl>
    <w:p w14:paraId="7CBFE26C" w14:textId="0D79FEC0" w:rsidR="0076379B" w:rsidRDefault="0076379B" w:rsidP="0076379B">
      <w:pPr>
        <w:tabs>
          <w:tab w:val="left" w:pos="4790"/>
        </w:tabs>
        <w:ind w:left="360"/>
      </w:pPr>
    </w:p>
    <w:p w14:paraId="6A4CA4EC" w14:textId="3CE5C067" w:rsidR="00305A2A" w:rsidRDefault="00305A2A" w:rsidP="00305A2A"/>
    <w:p w14:paraId="55130A88" w14:textId="5687D873" w:rsidR="0076379B" w:rsidRDefault="0076379B" w:rsidP="00305A2A"/>
    <w:p w14:paraId="348793D6" w14:textId="77777777" w:rsidR="0076379B" w:rsidRDefault="0076379B" w:rsidP="00305A2A">
      <w:pPr>
        <w:rPr>
          <w:color w:val="000000" w:themeColor="text1"/>
        </w:rPr>
      </w:pPr>
    </w:p>
    <w:p w14:paraId="10458089" w14:textId="68E1D0D7" w:rsidR="00305A2A" w:rsidRDefault="00305A2A" w:rsidP="00305A2A">
      <w:pPr>
        <w:rPr>
          <w:color w:val="000000" w:themeColor="text1"/>
        </w:rPr>
      </w:pPr>
    </w:p>
    <w:p w14:paraId="3A15BC52" w14:textId="77777777" w:rsidR="000D58A0" w:rsidRPr="00305A2A" w:rsidRDefault="000D58A0" w:rsidP="00305A2A">
      <w:pPr>
        <w:rPr>
          <w:color w:val="000000" w:themeColor="text1"/>
        </w:rPr>
      </w:pPr>
    </w:p>
    <w:p w14:paraId="1383CE27" w14:textId="3A3A2D1D" w:rsidR="0076379B" w:rsidRPr="0076379B" w:rsidRDefault="0076379B" w:rsidP="0076379B">
      <w:pPr>
        <w:spacing w:before="100" w:beforeAutospacing="1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31732E">
        <w:rPr>
          <w:rFonts w:eastAsia="Times New Roman"/>
          <w:b/>
          <w:i/>
          <w:iCs/>
          <w:color w:val="000000" w:themeColor="text1"/>
          <w:sz w:val="28"/>
          <w:szCs w:val="28"/>
        </w:rPr>
        <w:lastRenderedPageBreak/>
        <w:t xml:space="preserve">Perspective Taking: </w:t>
      </w:r>
      <w:r>
        <w:rPr>
          <w:rFonts w:eastAsia="Times New Roman"/>
          <w:b/>
          <w:i/>
          <w:iCs/>
          <w:color w:val="000000" w:themeColor="text1"/>
          <w:sz w:val="28"/>
          <w:szCs w:val="28"/>
        </w:rPr>
        <w:t>Reflect from Different Perspectives</w:t>
      </w:r>
      <w:r w:rsidRPr="0076379B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7A34D8">
        <w:rPr>
          <w:rFonts w:eastAsia="Times New Roman"/>
          <w:b/>
          <w:color w:val="000000" w:themeColor="text1"/>
          <w:sz w:val="28"/>
          <w:szCs w:val="28"/>
        </w:rPr>
        <w:t xml:space="preserve">Reflection Questions </w:t>
      </w:r>
      <w:r w:rsidRPr="0076379B">
        <w:rPr>
          <w:rFonts w:eastAsia="Times New Roman"/>
          <w:b/>
          <w:color w:val="000000" w:themeColor="text1"/>
          <w:sz w:val="28"/>
          <w:szCs w:val="28"/>
        </w:rPr>
        <w:t>(Continued)</w:t>
      </w:r>
    </w:p>
    <w:p w14:paraId="7263BEDD" w14:textId="48983DB3" w:rsidR="002E686E" w:rsidRDefault="00305A2A" w:rsidP="00305A2A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b/>
          <w:color w:val="000000" w:themeColor="text1"/>
        </w:rPr>
        <w:t>Pretend.</w:t>
      </w:r>
      <w:r>
        <w:rPr>
          <w:color w:val="000000" w:themeColor="text1"/>
        </w:rPr>
        <w:t xml:space="preserve"> Pretend you are Kylie and you are being reflective on her actions in science class. Fill out the following behavior reflection from her perspective.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05A2A" w14:paraId="4BF07C5D" w14:textId="77777777" w:rsidTr="00D049F4">
        <w:tc>
          <w:tcPr>
            <w:tcW w:w="10070" w:type="dxa"/>
          </w:tcPr>
          <w:p w14:paraId="3EBAB92B" w14:textId="5011973A" w:rsidR="557C3CCC" w:rsidRDefault="557C3CCC" w:rsidP="557C3CCC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color w:val="000000" w:themeColor="text1"/>
              </w:rPr>
            </w:pPr>
          </w:p>
          <w:p w14:paraId="625A604E" w14:textId="31A207A3" w:rsidR="557C3CCC" w:rsidRDefault="557C3CCC" w:rsidP="557C3CCC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</w:rPr>
            </w:pPr>
          </w:p>
          <w:p w14:paraId="503FF3E5" w14:textId="19A08856" w:rsidR="00305A2A" w:rsidRPr="00794625" w:rsidRDefault="557C3CCC" w:rsidP="557C3CCC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557C3CCC">
              <w:rPr>
                <w:b/>
                <w:bCs/>
                <w:color w:val="000000" w:themeColor="text1"/>
              </w:rPr>
              <w:t>Reflection Form</w:t>
            </w:r>
          </w:p>
          <w:p w14:paraId="4BA5C737" w14:textId="2F58B92B" w:rsidR="557C3CCC" w:rsidRDefault="557C3CCC" w:rsidP="557C3CCC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color w:val="000000" w:themeColor="text1"/>
              </w:rPr>
            </w:pPr>
          </w:p>
          <w:p w14:paraId="29D9D623" w14:textId="18A3A6B7" w:rsidR="557C3CCC" w:rsidRDefault="557C3CCC" w:rsidP="557C3CCC">
            <w:pPr>
              <w:rPr>
                <w:rFonts w:eastAsia="Calibri"/>
                <w:color w:val="000000" w:themeColor="text1"/>
                <w:u w:val="single"/>
              </w:rPr>
            </w:pPr>
            <w:r w:rsidRPr="557C3CCC">
              <w:rPr>
                <w:rFonts w:eastAsia="Calibri"/>
                <w:b/>
                <w:bCs/>
                <w:color w:val="000000" w:themeColor="text1"/>
                <w:u w:val="single"/>
              </w:rPr>
              <w:t xml:space="preserve">Name: </w:t>
            </w:r>
            <w:commentRangeStart w:id="4"/>
            <w:r w:rsidRPr="557C3CCC">
              <w:rPr>
                <w:rFonts w:eastAsia="Calibri"/>
                <w:color w:val="000000" w:themeColor="text1"/>
                <w:u w:val="single"/>
              </w:rPr>
              <w:t>Kylie</w:t>
            </w:r>
            <w:commentRangeEnd w:id="4"/>
            <w:r>
              <w:rPr>
                <w:rStyle w:val="CommentReference"/>
              </w:rPr>
              <w:commentReference w:id="4"/>
            </w:r>
          </w:p>
          <w:p w14:paraId="43A992B0" w14:textId="431AF393" w:rsidR="00305A2A" w:rsidRPr="00794625" w:rsidRDefault="557C3CCC" w:rsidP="00794625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57C3CCC">
              <w:rPr>
                <w:color w:val="000000" w:themeColor="text1"/>
              </w:rPr>
              <w:t>What were your actions that led to you being removed from class?</w:t>
            </w:r>
          </w:p>
          <w:p w14:paraId="768E340C" w14:textId="77777777" w:rsidR="00305A2A" w:rsidRPr="00305A2A" w:rsidRDefault="00305A2A" w:rsidP="00305A2A">
            <w:pPr>
              <w:pStyle w:val="ListParagraph"/>
              <w:rPr>
                <w:color w:val="000000" w:themeColor="text1"/>
              </w:rPr>
            </w:pPr>
          </w:p>
          <w:p w14:paraId="77422E47" w14:textId="2ED43566" w:rsidR="00305A2A" w:rsidRPr="00794625" w:rsidRDefault="00305A2A" w:rsidP="00794625">
            <w:pPr>
              <w:spacing w:line="480" w:lineRule="auto"/>
              <w:rPr>
                <w:rFonts w:cs="Helvetica"/>
              </w:rPr>
            </w:pPr>
            <w:r w:rsidRPr="00794625">
              <w:rPr>
                <w:rFonts w:cs="Helveti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94625">
              <w:rPr>
                <w:rFonts w:cs="Helvetica"/>
              </w:rPr>
              <w:t>________________________</w:t>
            </w:r>
          </w:p>
          <w:p w14:paraId="088369D7" w14:textId="7909FF56" w:rsidR="00305A2A" w:rsidRPr="000D58A0" w:rsidRDefault="557C3CCC" w:rsidP="000D58A0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57C3CCC">
              <w:rPr>
                <w:color w:val="000000" w:themeColor="text1"/>
              </w:rPr>
              <w:t>How did your actions affect your teachers and your peers?</w:t>
            </w:r>
          </w:p>
          <w:p w14:paraId="2DFEB10C" w14:textId="77777777" w:rsidR="00794625" w:rsidRPr="00794625" w:rsidRDefault="00794625" w:rsidP="00794625">
            <w:pPr>
              <w:spacing w:line="480" w:lineRule="auto"/>
              <w:rPr>
                <w:rFonts w:cs="Helvetica"/>
              </w:rPr>
            </w:pPr>
            <w:r w:rsidRPr="00794625">
              <w:rPr>
                <w:rFonts w:cs="Helveti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Helvetica"/>
              </w:rPr>
              <w:t>________________________</w:t>
            </w:r>
          </w:p>
          <w:p w14:paraId="171A9264" w14:textId="0180F973" w:rsidR="00305A2A" w:rsidRPr="00794625" w:rsidRDefault="557C3CCC" w:rsidP="000D58A0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57C3CCC">
              <w:rPr>
                <w:color w:val="000000" w:themeColor="text1"/>
              </w:rPr>
              <w:t>What could you have done differently in this situation?</w:t>
            </w:r>
          </w:p>
          <w:p w14:paraId="733EB302" w14:textId="77777777" w:rsidR="0076379B" w:rsidRPr="00794625" w:rsidRDefault="0076379B" w:rsidP="0076379B">
            <w:pPr>
              <w:spacing w:line="480" w:lineRule="auto"/>
              <w:rPr>
                <w:rFonts w:cs="Helvetica"/>
              </w:rPr>
            </w:pPr>
            <w:r w:rsidRPr="00794625">
              <w:rPr>
                <w:rFonts w:cs="Helveti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Helvetica"/>
              </w:rPr>
              <w:t>________________________</w:t>
            </w:r>
          </w:p>
          <w:p w14:paraId="62DCCEA5" w14:textId="76E100C0" w:rsidR="00305A2A" w:rsidRPr="00305A2A" w:rsidRDefault="00305A2A" w:rsidP="00305A2A">
            <w:pPr>
              <w:rPr>
                <w:color w:val="000000" w:themeColor="text1"/>
              </w:rPr>
            </w:pPr>
          </w:p>
        </w:tc>
      </w:tr>
    </w:tbl>
    <w:p w14:paraId="0193FD7B" w14:textId="766CEA17" w:rsidR="0031732E" w:rsidRPr="0076379B" w:rsidRDefault="005001D3" w:rsidP="0076379B">
      <w:pPr>
        <w:spacing w:before="100" w:beforeAutospacing="1"/>
        <w:ind w:firstLine="720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76379B">
        <w:rPr>
          <w:rFonts w:cs="Helvetica"/>
          <w:b/>
          <w:bCs/>
          <w:sz w:val="28"/>
          <w:szCs w:val="28"/>
        </w:rPr>
        <w:lastRenderedPageBreak/>
        <w:t>Stamp</w:t>
      </w:r>
      <w:r w:rsidRPr="0076379B">
        <w:rPr>
          <w:b/>
          <w:bCs/>
          <w:color w:val="000000" w:themeColor="text1"/>
          <w:kern w:val="36"/>
          <w:sz w:val="28"/>
          <w:szCs w:val="28"/>
        </w:rPr>
        <w:t xml:space="preserve"> Your Learning for </w:t>
      </w:r>
      <w:r w:rsidR="0031732E" w:rsidRPr="0076379B"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Perspective Taking: </w:t>
      </w:r>
      <w:r w:rsidR="00984034" w:rsidRPr="0076379B">
        <w:rPr>
          <w:rFonts w:eastAsia="Times New Roman"/>
          <w:b/>
          <w:i/>
          <w:iCs/>
          <w:color w:val="000000" w:themeColor="text1"/>
          <w:sz w:val="28"/>
          <w:szCs w:val="28"/>
        </w:rPr>
        <w:t>Reflect from Different Perspectives</w:t>
      </w:r>
    </w:p>
    <w:p w14:paraId="474410FA" w14:textId="107DDBD4" w:rsidR="005001D3" w:rsidRPr="006030F9" w:rsidRDefault="005001D3" w:rsidP="00EF3C52">
      <w:pPr>
        <w:spacing w:after="100" w:afterAutospacing="1"/>
        <w:outlineLvl w:val="0"/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194C2AED" w14:textId="38980040" w:rsidR="005001D3" w:rsidRDefault="00984034" w:rsidP="002E686E">
      <w:pPr>
        <w:pStyle w:val="ListParagraph"/>
        <w:numPr>
          <w:ilvl w:val="0"/>
          <w:numId w:val="2"/>
        </w:numPr>
        <w:jc w:val="both"/>
      </w:pPr>
      <w:r>
        <w:t>Think about what happened today from someone else’s perspective. How did your actions affect them?</w:t>
      </w:r>
      <w:r w:rsidR="002E686E" w:rsidRPr="008A2671">
        <w:t xml:space="preserve">  </w:t>
      </w:r>
    </w:p>
    <w:p w14:paraId="3A4E6ACC" w14:textId="77777777" w:rsidR="000D58A0" w:rsidRPr="002E686E" w:rsidRDefault="000D58A0" w:rsidP="000D58A0">
      <w:pPr>
        <w:pStyle w:val="ListParagraph"/>
        <w:ind w:left="360"/>
        <w:jc w:val="both"/>
      </w:pPr>
    </w:p>
    <w:p w14:paraId="157CA197" w14:textId="5924D5BF" w:rsidR="005001D3" w:rsidRPr="00E15500" w:rsidRDefault="00C45B16" w:rsidP="000D58A0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</w:t>
      </w:r>
      <w:r w:rsidR="005001D3"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001D3">
        <w:rPr>
          <w:rFonts w:cs="Helvetica"/>
        </w:rPr>
        <w:t>___________________________________________________________________________________________________________________________</w:t>
      </w:r>
    </w:p>
    <w:p w14:paraId="694FD2AD" w14:textId="77777777" w:rsidR="005001D3" w:rsidRPr="006030F9" w:rsidRDefault="005001D3" w:rsidP="005001D3">
      <w:pPr>
        <w:spacing w:after="0"/>
        <w:rPr>
          <w:noProof/>
          <w:color w:val="000000" w:themeColor="text1"/>
        </w:rPr>
      </w:pPr>
    </w:p>
    <w:p w14:paraId="0B6A1BA6" w14:textId="1C0DF0B8" w:rsidR="005001D3" w:rsidRDefault="557C3CCC" w:rsidP="000D58A0">
      <w:pPr>
        <w:pStyle w:val="ListParagraph"/>
        <w:numPr>
          <w:ilvl w:val="0"/>
          <w:numId w:val="2"/>
        </w:numPr>
        <w:spacing w:after="0"/>
        <w:jc w:val="both"/>
      </w:pPr>
      <w:commentRangeStart w:id="5"/>
      <w:r>
        <w:t xml:space="preserve">Based on your reflections above, what will you do differently next time? </w:t>
      </w:r>
      <w:commentRangeEnd w:id="5"/>
      <w:r w:rsidR="00984034">
        <w:rPr>
          <w:rStyle w:val="CommentReference"/>
        </w:rPr>
        <w:commentReference w:id="5"/>
      </w:r>
    </w:p>
    <w:p w14:paraId="5DD87485" w14:textId="77777777" w:rsidR="000D58A0" w:rsidRPr="002E686E" w:rsidRDefault="000D58A0" w:rsidP="000D58A0">
      <w:pPr>
        <w:pStyle w:val="ListParagraph"/>
        <w:spacing w:after="0"/>
        <w:ind w:left="360"/>
        <w:jc w:val="both"/>
      </w:pPr>
    </w:p>
    <w:p w14:paraId="5E1E718D" w14:textId="77777777" w:rsidR="000D58A0" w:rsidRPr="00E15500" w:rsidRDefault="000D58A0" w:rsidP="000D58A0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C268CBB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735217DD" w14:textId="3C25C81D" w:rsidR="005001D3" w:rsidRPr="0076379B" w:rsidRDefault="557C3CCC" w:rsidP="000D58A0">
      <w:pPr>
        <w:pStyle w:val="ListParagraph"/>
        <w:numPr>
          <w:ilvl w:val="0"/>
          <w:numId w:val="2"/>
        </w:numPr>
        <w:spacing w:after="0" w:line="240" w:lineRule="auto"/>
        <w:jc w:val="both"/>
      </w:pPr>
      <w:commentRangeStart w:id="6"/>
      <w:r>
        <w:t>What are your next actions steps to make amends to the community?</w:t>
      </w:r>
      <w:commentRangeEnd w:id="6"/>
      <w:r w:rsidR="002E686E">
        <w:rPr>
          <w:rStyle w:val="CommentReference"/>
        </w:rPr>
        <w:commentReference w:id="6"/>
      </w:r>
    </w:p>
    <w:p w14:paraId="161F3980" w14:textId="77777777" w:rsidR="000D58A0" w:rsidRDefault="000D58A0" w:rsidP="000D58A0">
      <w:pPr>
        <w:pStyle w:val="ListParagraph"/>
        <w:spacing w:after="0"/>
        <w:ind w:left="360"/>
        <w:rPr>
          <w:rFonts w:cs="Helvetica"/>
        </w:rPr>
      </w:pPr>
    </w:p>
    <w:p w14:paraId="50F72210" w14:textId="33E2929C" w:rsidR="000D58A0" w:rsidRPr="00E15500" w:rsidRDefault="000D58A0" w:rsidP="000D58A0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0C8F9EA3" w14:textId="107AD2E2" w:rsidR="005001D3" w:rsidRPr="003121CC" w:rsidRDefault="005001D3" w:rsidP="0076379B">
      <w:pPr>
        <w:pStyle w:val="ListParagraph"/>
        <w:spacing w:line="480" w:lineRule="auto"/>
        <w:ind w:left="360"/>
      </w:pPr>
    </w:p>
    <w:sectPr w:rsidR="005001D3" w:rsidRPr="003121CC" w:rsidSect="003121C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lary Lewis" w:date="2019-12-18T08:31:00Z" w:initials="HL">
    <w:p w14:paraId="22ED3731" w14:textId="77777777" w:rsidR="009861B2" w:rsidRDefault="009861B2">
      <w:pPr>
        <w:pStyle w:val="CommentText"/>
      </w:pPr>
      <w:r>
        <w:rPr>
          <w:rStyle w:val="CommentReference"/>
        </w:rPr>
        <w:annotationRef/>
      </w:r>
      <w:r>
        <w:t>The formatting appears to be off in this plan---would you mind going back through it and updating including:</w:t>
      </w:r>
    </w:p>
    <w:p w14:paraId="1FDC9635" w14:textId="77777777" w:rsidR="009861B2" w:rsidRDefault="009861B2" w:rsidP="009861B2">
      <w:pPr>
        <w:pStyle w:val="CommentText"/>
        <w:numPr>
          <w:ilvl w:val="0"/>
          <w:numId w:val="11"/>
        </w:numPr>
      </w:pPr>
      <w:r>
        <w:t>Adding headings to all pages</w:t>
      </w:r>
    </w:p>
    <w:p w14:paraId="29008EF7" w14:textId="77777777" w:rsidR="009861B2" w:rsidRDefault="009861B2" w:rsidP="009861B2">
      <w:pPr>
        <w:pStyle w:val="CommentText"/>
        <w:numPr>
          <w:ilvl w:val="0"/>
          <w:numId w:val="11"/>
        </w:numPr>
      </w:pPr>
      <w:r>
        <w:t>Page number should be right justified</w:t>
      </w:r>
    </w:p>
    <w:p w14:paraId="19FDBD1A" w14:textId="77777777" w:rsidR="009861B2" w:rsidRDefault="009861B2" w:rsidP="009861B2">
      <w:pPr>
        <w:pStyle w:val="CommentText"/>
        <w:numPr>
          <w:ilvl w:val="0"/>
          <w:numId w:val="11"/>
        </w:numPr>
      </w:pPr>
      <w:r>
        <w:t>Update copyright to the new copyright</w:t>
      </w:r>
    </w:p>
    <w:p w14:paraId="7C32DFD6" w14:textId="77777777" w:rsidR="009861B2" w:rsidRDefault="009861B2" w:rsidP="009861B2">
      <w:pPr>
        <w:pStyle w:val="CommentText"/>
        <w:numPr>
          <w:ilvl w:val="0"/>
          <w:numId w:val="11"/>
        </w:numPr>
      </w:pPr>
      <w:r>
        <w:t xml:space="preserve">Update the header so it’s a table </w:t>
      </w:r>
    </w:p>
    <w:p w14:paraId="66CC900B" w14:textId="77777777" w:rsidR="009861B2" w:rsidRDefault="009861B2" w:rsidP="009861B2">
      <w:pPr>
        <w:pStyle w:val="CommentText"/>
        <w:numPr>
          <w:ilvl w:val="0"/>
          <w:numId w:val="11"/>
        </w:numPr>
      </w:pPr>
      <w:r>
        <w:t>Logo should be black/white</w:t>
      </w:r>
    </w:p>
    <w:p w14:paraId="24EB7373" w14:textId="77777777" w:rsidR="009861B2" w:rsidRDefault="009861B2" w:rsidP="009861B2">
      <w:pPr>
        <w:pStyle w:val="CommentText"/>
        <w:numPr>
          <w:ilvl w:val="0"/>
          <w:numId w:val="11"/>
        </w:numPr>
      </w:pPr>
      <w:r>
        <w:t xml:space="preserve"> Writing line spacing should be 2.0</w:t>
      </w:r>
    </w:p>
    <w:p w14:paraId="357D1F9B" w14:textId="77777777" w:rsidR="009861B2" w:rsidRDefault="009861B2" w:rsidP="009861B2">
      <w:pPr>
        <w:pStyle w:val="CommentText"/>
        <w:numPr>
          <w:ilvl w:val="0"/>
          <w:numId w:val="11"/>
        </w:numPr>
      </w:pPr>
      <w:r>
        <w:t>In the behavior reflection box, ensure numbers are aligned.</w:t>
      </w:r>
    </w:p>
    <w:p w14:paraId="43AFB163" w14:textId="3057DB19" w:rsidR="009861B2" w:rsidRDefault="009861B2" w:rsidP="009861B2">
      <w:pPr>
        <w:pStyle w:val="CommentText"/>
      </w:pPr>
    </w:p>
  </w:comment>
  <w:comment w:id="1" w:author="Sadie McCleary" w:date="2021-12-10T08:30:00Z" w:initials="SM">
    <w:p w14:paraId="1285777E" w14:textId="7D4BB7A0" w:rsidR="007A34D8" w:rsidRDefault="007A34D8">
      <w:pPr>
        <w:pStyle w:val="CommentText"/>
      </w:pPr>
      <w:r>
        <w:rPr>
          <w:rStyle w:val="CommentReference"/>
        </w:rPr>
        <w:annotationRef/>
      </w:r>
      <w:r>
        <w:t>All formatting checked, question about T-chart on pg. 2</w:t>
      </w:r>
    </w:p>
  </w:comment>
  <w:comment w:id="2" w:author="Sadie McCleary" w:date="2021-12-07T13:28:00Z" w:initials="SM">
    <w:p w14:paraId="644962BC" w14:textId="77777777" w:rsidR="00131D70" w:rsidRDefault="00131D70">
      <w:pPr>
        <w:pStyle w:val="CommentText"/>
      </w:pPr>
      <w:r>
        <w:rPr>
          <w:rStyle w:val="CommentReference"/>
        </w:rPr>
        <w:annotationRef/>
      </w:r>
      <w:r>
        <w:t xml:space="preserve">This question initially said, “What does she think of Kyle’s and Kylie’s actions?” </w:t>
      </w:r>
      <w:r>
        <w:rPr>
          <w:rStyle w:val="CommentReference"/>
        </w:rPr>
        <w:annotationRef/>
      </w:r>
    </w:p>
    <w:p w14:paraId="19426B7A" w14:textId="77777777" w:rsidR="00131D70" w:rsidRDefault="00131D70">
      <w:pPr>
        <w:pStyle w:val="CommentText"/>
      </w:pPr>
    </w:p>
    <w:p w14:paraId="13C5BF00" w14:textId="55077BA6" w:rsidR="00131D70" w:rsidRDefault="00131D70">
      <w:pPr>
        <w:pStyle w:val="CommentText"/>
      </w:pPr>
      <w:r>
        <w:t>Is the question actually, “Why may Kylie have acted this way?”</w:t>
      </w:r>
    </w:p>
  </w:comment>
  <w:comment w:id="3" w:author="TLAC" w:date="2022-01-10T15:51:00Z" w:initials="TL">
    <w:p w14:paraId="4F8DD355" w14:textId="3C4AF0A6" w:rsidR="557C3CCC" w:rsidRDefault="557C3CCC">
      <w:pPr>
        <w:pStyle w:val="CommentText"/>
      </w:pPr>
      <w:r>
        <w:t>Agree these questions are a little confusing. I updated them--is this better or still confusing?</w:t>
      </w:r>
      <w:r>
        <w:rPr>
          <w:rStyle w:val="CommentReference"/>
        </w:rPr>
        <w:annotationRef/>
      </w:r>
    </w:p>
  </w:comment>
  <w:comment w:id="4" w:author="TLAC" w:date="2022-01-10T15:57:00Z" w:initials="TL">
    <w:p w14:paraId="50251B36" w14:textId="19396195" w:rsidR="557C3CCC" w:rsidRDefault="557C3CCC">
      <w:pPr>
        <w:pStyle w:val="CommentText"/>
      </w:pPr>
      <w:r>
        <w:t xml:space="preserve">Added this so that it pops that it isn't a reflection form for the student completing it. </w:t>
      </w:r>
      <w:r>
        <w:rPr>
          <w:rStyle w:val="CommentReference"/>
        </w:rPr>
        <w:annotationRef/>
      </w:r>
    </w:p>
  </w:comment>
  <w:comment w:id="5" w:author="TLAC" w:date="2022-01-10T15:57:00Z" w:initials="TL">
    <w:p w14:paraId="4438B208" w14:textId="23F2ECEF" w:rsidR="557C3CCC" w:rsidRDefault="557C3CCC">
      <w:pPr>
        <w:pStyle w:val="CommentText"/>
      </w:pPr>
      <w:r>
        <w:t xml:space="preserve">All of these questions assume there was an event that a student can refer to--I would drop this type of question and ask a question that can be used in either situation.  </w:t>
      </w:r>
      <w:r>
        <w:rPr>
          <w:rStyle w:val="CommentReference"/>
        </w:rPr>
        <w:annotationRef/>
      </w:r>
    </w:p>
  </w:comment>
  <w:comment w:id="6" w:author="TLAC" w:date="2022-01-10T15:53:00Z" w:initials="TL">
    <w:p w14:paraId="640E28CD" w14:textId="37722975" w:rsidR="557C3CCC" w:rsidRDefault="557C3CCC">
      <w:pPr>
        <w:pStyle w:val="CommentText"/>
      </w:pPr>
      <w:r>
        <w:t>If you see this question in other plans--drop it. :)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AFB163" w15:done="1"/>
  <w15:commentEx w15:paraId="1285777E" w15:done="0"/>
  <w15:commentEx w15:paraId="13C5BF00" w15:done="0"/>
  <w15:commentEx w15:paraId="4F8DD355" w15:paraIdParent="13C5BF00" w15:done="0"/>
  <w15:commentEx w15:paraId="50251B36" w15:done="0"/>
  <w15:commentEx w15:paraId="4438B208" w15:done="0"/>
  <w15:commentEx w15:paraId="640E28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A46247" w16cex:dateUtc="2019-12-18T13:31:00Z"/>
  <w16cex:commentExtensible w16cex:durableId="255D8EA6" w16cex:dateUtc="2021-12-10T13:30:00Z"/>
  <w16cex:commentExtensible w16cex:durableId="2559E005" w16cex:dateUtc="2021-12-07T18:28:00Z"/>
  <w16cex:commentExtensible w16cex:durableId="217A15C9" w16cex:dateUtc="2022-01-10T20:51:00Z"/>
  <w16cex:commentExtensible w16cex:durableId="030039EE" w16cex:dateUtc="2022-01-10T20:57:00Z"/>
  <w16cex:commentExtensible w16cex:durableId="106807C9" w16cex:dateUtc="2022-01-10T20:57:00Z"/>
  <w16cex:commentExtensible w16cex:durableId="692452E7" w16cex:dateUtc="2022-01-10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AFB163" w16cid:durableId="21A46247"/>
  <w16cid:commentId w16cid:paraId="1285777E" w16cid:durableId="255D8EA6"/>
  <w16cid:commentId w16cid:paraId="13C5BF00" w16cid:durableId="2559E005"/>
  <w16cid:commentId w16cid:paraId="4F8DD355" w16cid:durableId="217A15C9"/>
  <w16cid:commentId w16cid:paraId="50251B36" w16cid:durableId="030039EE"/>
  <w16cid:commentId w16cid:paraId="4438B208" w16cid:durableId="106807C9"/>
  <w16cid:commentId w16cid:paraId="640E28CD" w16cid:durableId="692452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4ED0" w14:textId="77777777" w:rsidR="000E4530" w:rsidRDefault="000E4530" w:rsidP="003121CC">
      <w:pPr>
        <w:spacing w:after="0" w:line="240" w:lineRule="auto"/>
      </w:pPr>
      <w:r>
        <w:separator/>
      </w:r>
    </w:p>
  </w:endnote>
  <w:endnote w:type="continuationSeparator" w:id="0">
    <w:p w14:paraId="4EFAC108" w14:textId="77777777" w:rsidR="000E4530" w:rsidRDefault="000E4530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69A2" w14:textId="675901D9" w:rsidR="00035E0B" w:rsidRDefault="00035E0B" w:rsidP="00035E0B">
    <w:pPr>
      <w:spacing w:after="0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</w:t>
    </w:r>
    <w:r w:rsidR="00BF1135">
      <w:rPr>
        <w:sz w:val="18"/>
        <w:szCs w:val="18"/>
      </w:rPr>
      <w:t>School Culture</w:t>
    </w:r>
    <w:r w:rsidRPr="002E47DD">
      <w:rPr>
        <w:sz w:val="18"/>
        <w:szCs w:val="18"/>
      </w:rPr>
      <w:t xml:space="preserve"> Curriculum</w:t>
    </w:r>
  </w:p>
  <w:p w14:paraId="7F8C2551" w14:textId="3D46EC5B" w:rsidR="003121CC" w:rsidRPr="003121CC" w:rsidRDefault="00035E0B" w:rsidP="00035E0B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AA3E" w14:textId="77777777" w:rsidR="000E4530" w:rsidRDefault="000E4530" w:rsidP="003121CC">
      <w:pPr>
        <w:spacing w:after="0" w:line="240" w:lineRule="auto"/>
      </w:pPr>
      <w:r>
        <w:separator/>
      </w:r>
    </w:p>
  </w:footnote>
  <w:footnote w:type="continuationSeparator" w:id="0">
    <w:p w14:paraId="50752D85" w14:textId="77777777" w:rsidR="000E4530" w:rsidRDefault="000E4530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5"/>
      <w:gridCol w:w="4035"/>
    </w:tblGrid>
    <w:tr w:rsidR="00794625" w14:paraId="3BAE852F" w14:textId="77777777" w:rsidTr="000D58A0">
      <w:tc>
        <w:tcPr>
          <w:tcW w:w="6755" w:type="dxa"/>
        </w:tcPr>
        <w:p w14:paraId="18DD7EE0" w14:textId="25186DD6" w:rsidR="00794625" w:rsidRPr="00030754" w:rsidRDefault="00794625" w:rsidP="00794625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Reflection</w:t>
          </w:r>
        </w:p>
        <w:p w14:paraId="045910ED" w14:textId="0FDAB803" w:rsidR="00794625" w:rsidRPr="00030754" w:rsidRDefault="00794625" w:rsidP="00794625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Plan C: Perspective Taking: Reflect from Different Perspectives</w:t>
          </w:r>
        </w:p>
      </w:tc>
      <w:tc>
        <w:tcPr>
          <w:tcW w:w="4035" w:type="dxa"/>
        </w:tcPr>
        <w:p w14:paraId="67EAF464" w14:textId="77777777" w:rsidR="00794625" w:rsidRPr="0023757E" w:rsidRDefault="00794625" w:rsidP="00794625">
          <w:pPr>
            <w:pStyle w:val="Header"/>
            <w:jc w:val="right"/>
          </w:pPr>
          <w:r w:rsidRPr="0023757E">
            <w:rPr>
              <w:noProof/>
            </w:rPr>
            <w:drawing>
              <wp:inline distT="0" distB="0" distL="0" distR="0" wp14:anchorId="31382249" wp14:editId="3242CBBD">
                <wp:extent cx="1250497" cy="274320"/>
                <wp:effectExtent l="0" t="0" r="698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8C253" w14:textId="77777777" w:rsidR="0031732E" w:rsidRPr="000F1661" w:rsidRDefault="0031732E" w:rsidP="000F1661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CBD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8E3"/>
    <w:multiLevelType w:val="hybridMultilevel"/>
    <w:tmpl w:val="5660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33E30"/>
    <w:multiLevelType w:val="hybridMultilevel"/>
    <w:tmpl w:val="0720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E6B"/>
    <w:multiLevelType w:val="hybridMultilevel"/>
    <w:tmpl w:val="1A44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67E1"/>
    <w:multiLevelType w:val="hybridMultilevel"/>
    <w:tmpl w:val="363A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B092E"/>
    <w:multiLevelType w:val="hybridMultilevel"/>
    <w:tmpl w:val="2AD8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B30D7"/>
    <w:multiLevelType w:val="hybridMultilevel"/>
    <w:tmpl w:val="065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D6D03"/>
    <w:multiLevelType w:val="hybridMultilevel"/>
    <w:tmpl w:val="5832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F4AA4"/>
    <w:multiLevelType w:val="hybridMultilevel"/>
    <w:tmpl w:val="549432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E0686"/>
    <w:multiLevelType w:val="hybridMultilevel"/>
    <w:tmpl w:val="F258A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11891">
    <w:abstractNumId w:val="10"/>
  </w:num>
  <w:num w:numId="2" w16cid:durableId="562175845">
    <w:abstractNumId w:val="2"/>
  </w:num>
  <w:num w:numId="3" w16cid:durableId="748573165">
    <w:abstractNumId w:val="3"/>
  </w:num>
  <w:num w:numId="4" w16cid:durableId="2132505012">
    <w:abstractNumId w:val="8"/>
  </w:num>
  <w:num w:numId="5" w16cid:durableId="520894832">
    <w:abstractNumId w:val="9"/>
  </w:num>
  <w:num w:numId="6" w16cid:durableId="989288739">
    <w:abstractNumId w:val="0"/>
  </w:num>
  <w:num w:numId="7" w16cid:durableId="1279486512">
    <w:abstractNumId w:val="6"/>
  </w:num>
  <w:num w:numId="8" w16cid:durableId="2081244427">
    <w:abstractNumId w:val="1"/>
  </w:num>
  <w:num w:numId="9" w16cid:durableId="322706775">
    <w:abstractNumId w:val="5"/>
  </w:num>
  <w:num w:numId="10" w16cid:durableId="136462408">
    <w:abstractNumId w:val="7"/>
  </w:num>
  <w:num w:numId="11" w16cid:durableId="103115243">
    <w:abstractNumId w:val="4"/>
  </w:num>
  <w:num w:numId="12" w16cid:durableId="54267042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ary Lewis">
    <w15:presenceInfo w15:providerId="AD" w15:userId="S::hlewis@usi.uncommonschools.org::4dcb2ce5-bc56-45f7-a107-318e974a9a46"/>
  </w15:person>
  <w15:person w15:author="Sadie McCleary">
    <w15:presenceInfo w15:providerId="AD" w15:userId="S::sadie.mccleary@usi.uncommonschools.org::22784c25-493a-4ba2-a3cd-eb8faacabb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35E0B"/>
    <w:rsid w:val="00093857"/>
    <w:rsid w:val="000D58A0"/>
    <w:rsid w:val="000E4530"/>
    <w:rsid w:val="000F1661"/>
    <w:rsid w:val="00131D70"/>
    <w:rsid w:val="001B19EA"/>
    <w:rsid w:val="001D6AA0"/>
    <w:rsid w:val="002A7215"/>
    <w:rsid w:val="002E686E"/>
    <w:rsid w:val="00305A2A"/>
    <w:rsid w:val="003121CC"/>
    <w:rsid w:val="003137E4"/>
    <w:rsid w:val="0031732E"/>
    <w:rsid w:val="003B7DC9"/>
    <w:rsid w:val="00496D23"/>
    <w:rsid w:val="004B50D7"/>
    <w:rsid w:val="004C44E2"/>
    <w:rsid w:val="005001D3"/>
    <w:rsid w:val="0054155A"/>
    <w:rsid w:val="005762F8"/>
    <w:rsid w:val="006F6635"/>
    <w:rsid w:val="00745963"/>
    <w:rsid w:val="0075780D"/>
    <w:rsid w:val="0076379B"/>
    <w:rsid w:val="00794625"/>
    <w:rsid w:val="007A34D8"/>
    <w:rsid w:val="00917E1D"/>
    <w:rsid w:val="00984034"/>
    <w:rsid w:val="009861B2"/>
    <w:rsid w:val="009E4EE0"/>
    <w:rsid w:val="009E6D2A"/>
    <w:rsid w:val="00A159E5"/>
    <w:rsid w:val="00AA3454"/>
    <w:rsid w:val="00AE61AD"/>
    <w:rsid w:val="00B64C3F"/>
    <w:rsid w:val="00BF1135"/>
    <w:rsid w:val="00C20B22"/>
    <w:rsid w:val="00C45B16"/>
    <w:rsid w:val="00D049F4"/>
    <w:rsid w:val="00D068C0"/>
    <w:rsid w:val="00E9265F"/>
    <w:rsid w:val="00EF3C52"/>
    <w:rsid w:val="00F442E0"/>
    <w:rsid w:val="00F87A1B"/>
    <w:rsid w:val="557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B2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B2"/>
    <w:rPr>
      <w:rFonts w:ascii="Franklin Gothic Book" w:hAnsi="Franklin Gothic Boo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1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1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1B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45B16"/>
    <w:pPr>
      <w:spacing w:after="0" w:line="240" w:lineRule="auto"/>
    </w:pPr>
    <w:rPr>
      <w:rFonts w:ascii="Franklin Gothic Book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4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2023-09-06T03:01:00Z</dcterms:created>
  <dcterms:modified xsi:type="dcterms:W3CDTF">2023-09-06T03:01:00Z</dcterms:modified>
</cp:coreProperties>
</file>