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40A4" w14:textId="77777777" w:rsidR="00361C13" w:rsidRPr="007403C1" w:rsidRDefault="00361C13" w:rsidP="00361C13">
      <w:r w:rsidRPr="007403C1">
        <w:rPr>
          <w:b/>
        </w:rPr>
        <w:t>Name</w:t>
      </w:r>
      <w:r w:rsidRPr="007403C1">
        <w:t>: __________________________</w:t>
      </w:r>
      <w:r w:rsidRPr="007403C1">
        <w:tab/>
      </w:r>
      <w:r w:rsidRPr="007403C1">
        <w:tab/>
      </w:r>
      <w:r w:rsidRPr="007403C1">
        <w:tab/>
      </w:r>
      <w:r w:rsidRPr="007403C1">
        <w:tab/>
      </w:r>
      <w:r w:rsidRPr="007403C1">
        <w:tab/>
      </w:r>
      <w:r w:rsidRPr="007403C1">
        <w:rPr>
          <w:b/>
        </w:rPr>
        <w:t xml:space="preserve">Date: </w:t>
      </w:r>
      <w:r w:rsidRPr="007403C1">
        <w:rPr>
          <w:bCs/>
        </w:rPr>
        <w:t>__________________</w:t>
      </w:r>
      <w:r w:rsidRPr="007403C1">
        <w:rPr>
          <w:bCs/>
        </w:rPr>
        <w:tab/>
      </w:r>
    </w:p>
    <w:p w14:paraId="14419279" w14:textId="06B55493" w:rsidR="00F824CB" w:rsidRPr="00CE2861" w:rsidRDefault="00361C13" w:rsidP="00F824CB">
      <w:r w:rsidRPr="007403C1">
        <w:rPr>
          <w:b/>
        </w:rPr>
        <w:t>Homeroom</w:t>
      </w:r>
      <w:r w:rsidRPr="007403C1">
        <w:t>: _____________________</w:t>
      </w:r>
      <w:r w:rsidRPr="007403C1">
        <w:tab/>
      </w:r>
      <w:r w:rsidR="00F824CB" w:rsidRPr="00CE2861">
        <w:tab/>
      </w:r>
      <w:r w:rsidR="00F824CB" w:rsidRPr="00CE2861">
        <w:tab/>
      </w:r>
      <w:r w:rsidR="00F824CB" w:rsidRPr="00CE2861">
        <w:tab/>
      </w:r>
    </w:p>
    <w:p w14:paraId="71E637DB" w14:textId="27F9B130" w:rsidR="00EF3C52" w:rsidRDefault="00EF3C52" w:rsidP="00361C13">
      <w:pPr>
        <w:spacing w:after="240"/>
        <w:jc w:val="center"/>
        <w:outlineLvl w:val="0"/>
        <w:rPr>
          <w:rFonts w:eastAsia="Times New Roman"/>
          <w:b/>
          <w:i/>
          <w:iCs/>
          <w:color w:val="000000" w:themeColor="text1"/>
          <w:sz w:val="28"/>
          <w:szCs w:val="28"/>
        </w:rPr>
      </w:pPr>
      <w:r w:rsidRPr="00361C13">
        <w:rPr>
          <w:rFonts w:eastAsia="Times New Roman"/>
          <w:b/>
          <w:color w:val="000000" w:themeColor="text1"/>
          <w:sz w:val="28"/>
          <w:szCs w:val="28"/>
        </w:rPr>
        <w:t>Discussion Questions on</w:t>
      </w:r>
      <w:r w:rsidRPr="00EF3C52">
        <w:rPr>
          <w:rFonts w:eastAsia="Times New Roman"/>
          <w:b/>
          <w:i/>
          <w:iCs/>
          <w:color w:val="000000" w:themeColor="text1"/>
          <w:sz w:val="28"/>
          <w:szCs w:val="28"/>
        </w:rPr>
        <w:t xml:space="preserve"> Managing Anger</w:t>
      </w:r>
    </w:p>
    <w:p w14:paraId="73F0F0FE" w14:textId="128E4EE3" w:rsidR="003121CC" w:rsidRDefault="003121CC" w:rsidP="00361C13">
      <w:pPr>
        <w:outlineLvl w:val="0"/>
        <w:rPr>
          <w:rFonts w:cstheme="minorBidi"/>
          <w:color w:val="000000" w:themeColor="text1"/>
        </w:rPr>
      </w:pPr>
      <w:r w:rsidRPr="006030F9">
        <w:rPr>
          <w:b/>
          <w:color w:val="000000" w:themeColor="text1"/>
        </w:rPr>
        <w:t xml:space="preserve">Directions: </w:t>
      </w:r>
      <w:r w:rsidR="00CD117C">
        <w:rPr>
          <w:rFonts w:cstheme="minorBidi"/>
          <w:color w:val="000000" w:themeColor="text1"/>
        </w:rPr>
        <w:t xml:space="preserve">Choose one </w:t>
      </w:r>
      <w:r w:rsidR="00D31325">
        <w:rPr>
          <w:rFonts w:cstheme="minorBidi"/>
          <w:color w:val="000000" w:themeColor="text1"/>
        </w:rPr>
        <w:t>of the following</w:t>
      </w:r>
      <w:r w:rsidR="0075401C">
        <w:rPr>
          <w:rFonts w:cstheme="minorBidi"/>
          <w:color w:val="000000" w:themeColor="text1"/>
        </w:rPr>
        <w:t xml:space="preserve"> prompts</w:t>
      </w:r>
      <w:r w:rsidR="00CD117C">
        <w:rPr>
          <w:rFonts w:cstheme="minorBidi"/>
          <w:color w:val="000000" w:themeColor="text1"/>
        </w:rPr>
        <w:t xml:space="preserve">, and write a response that’s </w:t>
      </w:r>
      <w:r w:rsidR="00D31325">
        <w:rPr>
          <w:rFonts w:cstheme="minorBidi"/>
          <w:color w:val="000000" w:themeColor="text1"/>
        </w:rPr>
        <w:t>two or more</w:t>
      </w:r>
      <w:r w:rsidR="00CD117C">
        <w:rPr>
          <w:rFonts w:cstheme="minorBidi"/>
          <w:color w:val="000000" w:themeColor="text1"/>
        </w:rPr>
        <w:t xml:space="preserve"> paragraphs long using examples from your own life or situations you have read about.</w:t>
      </w:r>
    </w:p>
    <w:p w14:paraId="3AF23E75" w14:textId="0F2768AB" w:rsidR="00755A35" w:rsidRDefault="00755A35" w:rsidP="00F824CB">
      <w:pPr>
        <w:numPr>
          <w:ilvl w:val="0"/>
          <w:numId w:val="3"/>
        </w:numPr>
        <w:spacing w:after="0"/>
        <w:contextualSpacing/>
        <w:rPr>
          <w:rFonts w:cstheme="minorBidi"/>
          <w:color w:val="000000" w:themeColor="text1"/>
        </w:rPr>
      </w:pPr>
      <w:r w:rsidRPr="008A2671">
        <w:rPr>
          <w:rFonts w:cstheme="minorBidi"/>
          <w:b/>
          <w:color w:val="000000" w:themeColor="text1"/>
        </w:rPr>
        <w:t xml:space="preserve">Does it Explode? </w:t>
      </w:r>
      <w:r w:rsidRPr="008A2671">
        <w:rPr>
          <w:rFonts w:cstheme="minorBidi"/>
          <w:color w:val="000000" w:themeColor="text1"/>
        </w:rPr>
        <w:t xml:space="preserve">Although it might sometimes feel like your anger “explodes” and comes out of nowhere, this is almost never the case. Anger builds slowly, and if you aren’t paying attention, it can happen entirely outside of your awareness.  </w:t>
      </w:r>
      <w:r>
        <w:rPr>
          <w:rFonts w:cstheme="minorBidi"/>
          <w:color w:val="000000" w:themeColor="text1"/>
        </w:rPr>
        <w:t>Sometimes</w:t>
      </w:r>
      <w:r w:rsidR="00CD117C">
        <w:rPr>
          <w:rFonts w:cstheme="minorBidi"/>
          <w:color w:val="000000" w:themeColor="text1"/>
        </w:rPr>
        <w:t>,</w:t>
      </w:r>
      <w:r>
        <w:rPr>
          <w:rFonts w:cstheme="minorBidi"/>
          <w:color w:val="000000" w:themeColor="text1"/>
        </w:rPr>
        <w:t xml:space="preserve"> when you get really angry</w:t>
      </w:r>
      <w:r w:rsidR="00CD117C">
        <w:rPr>
          <w:rFonts w:cstheme="minorBidi"/>
          <w:color w:val="000000" w:themeColor="text1"/>
        </w:rPr>
        <w:t>,</w:t>
      </w:r>
      <w:r>
        <w:rPr>
          <w:rFonts w:cstheme="minorBidi"/>
          <w:color w:val="000000" w:themeColor="text1"/>
        </w:rPr>
        <w:t xml:space="preserve"> it’s because of events that have been bothering you for some time that you haven’t resolved. </w:t>
      </w:r>
      <w:r w:rsidRPr="008A2671">
        <w:rPr>
          <w:rFonts w:cstheme="minorBidi"/>
          <w:color w:val="000000" w:themeColor="text1"/>
        </w:rPr>
        <w:t xml:space="preserve">Can you think of a time when your anger caught you by surprise? </w:t>
      </w:r>
      <w:r w:rsidR="00CD117C">
        <w:rPr>
          <w:rFonts w:cstheme="minorBidi"/>
          <w:color w:val="000000" w:themeColor="text1"/>
        </w:rPr>
        <w:t>Looking back,</w:t>
      </w:r>
      <w:r w:rsidRPr="008A2671">
        <w:rPr>
          <w:rFonts w:cstheme="minorBidi"/>
          <w:color w:val="000000" w:themeColor="text1"/>
        </w:rPr>
        <w:t xml:space="preserve"> </w:t>
      </w:r>
      <w:r w:rsidR="00AF698D">
        <w:rPr>
          <w:rFonts w:cstheme="minorBidi"/>
          <w:color w:val="000000" w:themeColor="text1"/>
        </w:rPr>
        <w:t xml:space="preserve">were there any warning signs that you missed that you could stay alert </w:t>
      </w:r>
      <w:r w:rsidR="00361C13">
        <w:rPr>
          <w:rFonts w:cstheme="minorBidi"/>
          <w:color w:val="000000" w:themeColor="text1"/>
        </w:rPr>
        <w:t>for</w:t>
      </w:r>
      <w:r w:rsidR="00AF698D">
        <w:rPr>
          <w:rFonts w:cstheme="minorBidi"/>
          <w:color w:val="000000" w:themeColor="text1"/>
        </w:rPr>
        <w:t xml:space="preserve"> in the future?</w:t>
      </w:r>
    </w:p>
    <w:p w14:paraId="456D8C58" w14:textId="77777777" w:rsidR="00F824CB" w:rsidRPr="00BA1796" w:rsidRDefault="00F824CB" w:rsidP="00F824CB">
      <w:pPr>
        <w:spacing w:after="0"/>
        <w:ind w:left="720"/>
        <w:contextualSpacing/>
        <w:rPr>
          <w:rFonts w:cstheme="minorBidi"/>
          <w:color w:val="000000" w:themeColor="text1"/>
        </w:rPr>
      </w:pPr>
    </w:p>
    <w:p w14:paraId="0FEDF179" w14:textId="31E04D27" w:rsidR="00AF698D" w:rsidRPr="00F824CB" w:rsidRDefault="00F824CB" w:rsidP="00F824CB">
      <w:pPr>
        <w:pStyle w:val="ListParagraph"/>
        <w:spacing w:line="480" w:lineRule="auto"/>
        <w:rPr>
          <w:rFonts w:cs="Helvetica"/>
        </w:rPr>
      </w:pPr>
      <w:bookmarkStart w:id="0" w:name="_Hlk11413306"/>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p>
    <w:p w14:paraId="05BF9605" w14:textId="584CA8A0" w:rsidR="00755A35" w:rsidRPr="00755A35" w:rsidRDefault="00755A35" w:rsidP="00361C13">
      <w:pPr>
        <w:spacing w:after="240"/>
        <w:jc w:val="center"/>
        <w:outlineLvl w:val="0"/>
        <w:rPr>
          <w:rFonts w:eastAsia="Times New Roman"/>
          <w:b/>
          <w:color w:val="000000" w:themeColor="text1"/>
          <w:sz w:val="28"/>
          <w:szCs w:val="28"/>
        </w:rPr>
      </w:pPr>
      <w:r w:rsidRPr="00361C13">
        <w:rPr>
          <w:rFonts w:eastAsia="Times New Roman"/>
          <w:b/>
          <w:color w:val="000000" w:themeColor="text1"/>
          <w:sz w:val="28"/>
          <w:szCs w:val="28"/>
        </w:rPr>
        <w:lastRenderedPageBreak/>
        <w:t>Discussion Questions on</w:t>
      </w:r>
      <w:r w:rsidRPr="00EF3C52">
        <w:rPr>
          <w:rFonts w:eastAsia="Times New Roman"/>
          <w:b/>
          <w:i/>
          <w:iCs/>
          <w:color w:val="000000" w:themeColor="text1"/>
          <w:sz w:val="28"/>
          <w:szCs w:val="28"/>
        </w:rPr>
        <w:t xml:space="preserve"> Managing Anger</w:t>
      </w:r>
      <w:r>
        <w:rPr>
          <w:rFonts w:eastAsia="Times New Roman"/>
          <w:b/>
          <w:color w:val="000000" w:themeColor="text1"/>
          <w:sz w:val="28"/>
          <w:szCs w:val="28"/>
        </w:rPr>
        <w:t xml:space="preserve"> (Continued)</w:t>
      </w:r>
    </w:p>
    <w:p w14:paraId="2BDFFCCA" w14:textId="710011F0" w:rsidR="00755A35" w:rsidRDefault="00755A35" w:rsidP="00801B42">
      <w:pPr>
        <w:numPr>
          <w:ilvl w:val="0"/>
          <w:numId w:val="3"/>
        </w:numPr>
        <w:spacing w:after="0"/>
        <w:contextualSpacing/>
        <w:rPr>
          <w:rFonts w:cstheme="minorBidi"/>
          <w:color w:val="000000" w:themeColor="text1"/>
        </w:rPr>
      </w:pPr>
      <w:r w:rsidRPr="008A2671">
        <w:rPr>
          <w:rFonts w:cstheme="minorBidi"/>
          <w:b/>
          <w:color w:val="000000" w:themeColor="text1"/>
        </w:rPr>
        <w:t xml:space="preserve">Secondary Emotion: </w:t>
      </w:r>
      <w:r w:rsidRPr="008A2671">
        <w:rPr>
          <w:rFonts w:cstheme="minorBidi"/>
          <w:color w:val="000000" w:themeColor="text1"/>
        </w:rPr>
        <w:t xml:space="preserve">Some people describe anger as a “secondary emotion.” This means that anger is a response to a </w:t>
      </w:r>
      <w:r w:rsidRPr="008A2671">
        <w:rPr>
          <w:rFonts w:cstheme="minorBidi"/>
          <w:i/>
          <w:color w:val="000000" w:themeColor="text1"/>
        </w:rPr>
        <w:t xml:space="preserve">primary </w:t>
      </w:r>
      <w:r w:rsidRPr="008A2671">
        <w:rPr>
          <w:rFonts w:cstheme="minorBidi"/>
          <w:color w:val="000000" w:themeColor="text1"/>
        </w:rPr>
        <w:t xml:space="preserve">emotion, such as hurt, fear, or sadness. For example, someone might feel hurt, and lash out with anger in response. Do </w:t>
      </w:r>
      <w:r w:rsidRPr="008A2671">
        <w:rPr>
          <w:rFonts w:cstheme="minorBidi"/>
          <w:i/>
          <w:color w:val="000000" w:themeColor="text1"/>
        </w:rPr>
        <w:t xml:space="preserve">you </w:t>
      </w:r>
      <w:r w:rsidRPr="008A2671">
        <w:rPr>
          <w:rFonts w:cstheme="minorBidi"/>
          <w:color w:val="000000" w:themeColor="text1"/>
        </w:rPr>
        <w:t>think anger is a secondary emotion? Why or why not?</w:t>
      </w:r>
    </w:p>
    <w:p w14:paraId="2ABD0AEA" w14:textId="77777777" w:rsidR="00F824CB" w:rsidRDefault="00F824CB" w:rsidP="00F824CB">
      <w:pPr>
        <w:spacing w:after="0"/>
        <w:ind w:left="720"/>
        <w:contextualSpacing/>
        <w:rPr>
          <w:rFonts w:cstheme="minorBidi"/>
          <w:color w:val="000000" w:themeColor="text1"/>
        </w:rPr>
      </w:pPr>
    </w:p>
    <w:p w14:paraId="44B08C0D" w14:textId="14637F16" w:rsidR="00F824CB" w:rsidRDefault="00F824CB" w:rsidP="00F824CB">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589D3" w14:textId="3D632125" w:rsidR="00F824CB" w:rsidRPr="00F824CB" w:rsidRDefault="00F824CB" w:rsidP="00F824CB">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9F73EA" w14:textId="21775CF3" w:rsidR="00755A35" w:rsidRPr="00755A35" w:rsidRDefault="00755A35" w:rsidP="00361C13">
      <w:pPr>
        <w:spacing w:after="240"/>
        <w:jc w:val="center"/>
        <w:outlineLvl w:val="0"/>
        <w:rPr>
          <w:rFonts w:eastAsia="Times New Roman"/>
          <w:b/>
          <w:color w:val="000000" w:themeColor="text1"/>
          <w:sz w:val="28"/>
          <w:szCs w:val="28"/>
        </w:rPr>
      </w:pPr>
      <w:r w:rsidRPr="00361C13">
        <w:rPr>
          <w:rFonts w:eastAsia="Times New Roman"/>
          <w:b/>
          <w:color w:val="000000" w:themeColor="text1"/>
          <w:sz w:val="28"/>
          <w:szCs w:val="28"/>
        </w:rPr>
        <w:lastRenderedPageBreak/>
        <w:t>Discussion Questions on</w:t>
      </w:r>
      <w:r w:rsidRPr="00EF3C52">
        <w:rPr>
          <w:rFonts w:eastAsia="Times New Roman"/>
          <w:b/>
          <w:i/>
          <w:iCs/>
          <w:color w:val="000000" w:themeColor="text1"/>
          <w:sz w:val="28"/>
          <w:szCs w:val="28"/>
        </w:rPr>
        <w:t xml:space="preserve"> Managing Anger</w:t>
      </w:r>
      <w:r>
        <w:rPr>
          <w:rFonts w:eastAsia="Times New Roman"/>
          <w:b/>
          <w:color w:val="000000" w:themeColor="text1"/>
          <w:sz w:val="28"/>
          <w:szCs w:val="28"/>
        </w:rPr>
        <w:t xml:space="preserve"> (Continued)</w:t>
      </w:r>
    </w:p>
    <w:p w14:paraId="1DC05D0A" w14:textId="10F38845" w:rsidR="00F824CB" w:rsidRDefault="00755A35" w:rsidP="00F824CB">
      <w:pPr>
        <w:pStyle w:val="ListParagraph"/>
        <w:numPr>
          <w:ilvl w:val="0"/>
          <w:numId w:val="3"/>
        </w:numPr>
        <w:spacing w:after="0"/>
        <w:rPr>
          <w:rFonts w:cstheme="minorBidi"/>
          <w:bCs/>
          <w:color w:val="000000" w:themeColor="text1"/>
        </w:rPr>
      </w:pPr>
      <w:r w:rsidRPr="00755A35">
        <w:rPr>
          <w:rFonts w:cstheme="minorBidi"/>
          <w:b/>
          <w:color w:val="000000" w:themeColor="text1"/>
        </w:rPr>
        <w:t xml:space="preserve">Healthy or Harmful: </w:t>
      </w:r>
      <w:r w:rsidRPr="00755A35">
        <w:rPr>
          <w:rFonts w:cstheme="minorBidi"/>
          <w:bCs/>
          <w:color w:val="000000" w:themeColor="text1"/>
        </w:rPr>
        <w:t>Everyone experiences anger – it’s a completely normal emotion, and it’s healthy within limits.  But as we know, anger can become a problem when it gets out of control.  When is anger healthy, and when does it become unhealthy or harmful?</w:t>
      </w:r>
    </w:p>
    <w:p w14:paraId="69BF6B32" w14:textId="77777777" w:rsidR="00F824CB" w:rsidRPr="00F824CB" w:rsidRDefault="00F824CB" w:rsidP="00F824CB">
      <w:pPr>
        <w:pStyle w:val="ListParagraph"/>
        <w:spacing w:after="0"/>
        <w:rPr>
          <w:rFonts w:cstheme="minorBidi"/>
          <w:bCs/>
          <w:color w:val="000000" w:themeColor="text1"/>
        </w:rPr>
      </w:pPr>
    </w:p>
    <w:p w14:paraId="4503A950" w14:textId="0F952BED" w:rsidR="00F824CB" w:rsidRDefault="00F824CB" w:rsidP="00F824CB">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352C68" w14:textId="1ED5494E" w:rsidR="00F824CB" w:rsidRPr="00F824CB" w:rsidRDefault="00F824CB" w:rsidP="00F824CB">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A26AD7" w14:textId="36F1040D" w:rsidR="00755A35" w:rsidRPr="00755A35" w:rsidRDefault="00755A35" w:rsidP="00361C13">
      <w:pPr>
        <w:spacing w:after="240"/>
        <w:jc w:val="center"/>
        <w:outlineLvl w:val="0"/>
        <w:rPr>
          <w:rFonts w:eastAsia="Times New Roman"/>
          <w:b/>
          <w:color w:val="000000" w:themeColor="text1"/>
          <w:sz w:val="28"/>
          <w:szCs w:val="28"/>
        </w:rPr>
      </w:pPr>
      <w:r w:rsidRPr="00361C13">
        <w:rPr>
          <w:rFonts w:eastAsia="Times New Roman"/>
          <w:b/>
          <w:color w:val="000000" w:themeColor="text1"/>
          <w:sz w:val="28"/>
          <w:szCs w:val="28"/>
        </w:rPr>
        <w:lastRenderedPageBreak/>
        <w:t>Discussion Questions on</w:t>
      </w:r>
      <w:r w:rsidRPr="00EF3C52">
        <w:rPr>
          <w:rFonts w:eastAsia="Times New Roman"/>
          <w:b/>
          <w:i/>
          <w:iCs/>
          <w:color w:val="000000" w:themeColor="text1"/>
          <w:sz w:val="28"/>
          <w:szCs w:val="28"/>
        </w:rPr>
        <w:t xml:space="preserve"> Managing Anger</w:t>
      </w:r>
      <w:r>
        <w:rPr>
          <w:rFonts w:eastAsia="Times New Roman"/>
          <w:b/>
          <w:color w:val="000000" w:themeColor="text1"/>
          <w:sz w:val="28"/>
          <w:szCs w:val="28"/>
        </w:rPr>
        <w:t xml:space="preserve"> (Continued)</w:t>
      </w:r>
    </w:p>
    <w:p w14:paraId="734C4106" w14:textId="2CA3CCB2" w:rsidR="00755A35" w:rsidRDefault="00755A35" w:rsidP="00F824CB">
      <w:pPr>
        <w:pStyle w:val="ListParagraph"/>
        <w:numPr>
          <w:ilvl w:val="0"/>
          <w:numId w:val="3"/>
        </w:numPr>
        <w:spacing w:after="0"/>
        <w:rPr>
          <w:rFonts w:cstheme="minorBidi"/>
          <w:color w:val="000000" w:themeColor="text1"/>
        </w:rPr>
      </w:pPr>
      <w:r w:rsidRPr="00755A35">
        <w:rPr>
          <w:rFonts w:cstheme="minorBidi"/>
          <w:b/>
          <w:color w:val="000000" w:themeColor="text1"/>
        </w:rPr>
        <w:t xml:space="preserve">Expressing Anger in Healthy Ways: </w:t>
      </w:r>
      <w:r w:rsidRPr="00755A35">
        <w:rPr>
          <w:rFonts w:cstheme="minorBidi"/>
          <w:color w:val="000000" w:themeColor="text1"/>
        </w:rPr>
        <w:t xml:space="preserve">People can express their anger through words, actions, art, or any number of other ways. Do you express your anger in any healthy ways, and if so, what are they?  How do these ways help you express your anger? What do you think might happen if you </w:t>
      </w:r>
      <w:r w:rsidRPr="00755A35">
        <w:rPr>
          <w:rFonts w:cstheme="minorBidi"/>
          <w:i/>
          <w:color w:val="000000" w:themeColor="text1"/>
        </w:rPr>
        <w:t xml:space="preserve">never </w:t>
      </w:r>
      <w:r w:rsidRPr="00755A35">
        <w:rPr>
          <w:rFonts w:cstheme="minorBidi"/>
          <w:color w:val="000000" w:themeColor="text1"/>
        </w:rPr>
        <w:t>expressed your anger?</w:t>
      </w:r>
    </w:p>
    <w:p w14:paraId="22F0953E" w14:textId="77777777" w:rsidR="00F824CB" w:rsidRDefault="00F824CB" w:rsidP="00F824CB">
      <w:pPr>
        <w:pStyle w:val="ListParagraph"/>
        <w:spacing w:after="0"/>
        <w:rPr>
          <w:rFonts w:cstheme="minorBidi"/>
          <w:color w:val="000000" w:themeColor="text1"/>
        </w:rPr>
      </w:pPr>
    </w:p>
    <w:p w14:paraId="5F15DA13" w14:textId="77777777" w:rsidR="00F824CB" w:rsidRDefault="00F824CB" w:rsidP="00F824CB">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B80FDC" w14:textId="2B1FFDBB" w:rsidR="00F824CB" w:rsidRPr="00F824CB" w:rsidRDefault="00F824CB" w:rsidP="00F824CB">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550B62" w14:textId="40F2EE99" w:rsidR="00755A35" w:rsidRDefault="00755A35" w:rsidP="003121CC"/>
    <w:p w14:paraId="3D2DEBF2" w14:textId="77777777" w:rsidR="00755A35" w:rsidRPr="00755A35" w:rsidRDefault="00755A35" w:rsidP="00361C13">
      <w:pPr>
        <w:spacing w:after="240"/>
        <w:jc w:val="center"/>
        <w:outlineLvl w:val="0"/>
        <w:rPr>
          <w:rFonts w:eastAsia="Times New Roman"/>
          <w:b/>
          <w:color w:val="000000" w:themeColor="text1"/>
          <w:sz w:val="28"/>
          <w:szCs w:val="28"/>
        </w:rPr>
      </w:pPr>
      <w:r w:rsidRPr="00361C13">
        <w:rPr>
          <w:rFonts w:eastAsia="Times New Roman"/>
          <w:b/>
          <w:color w:val="000000" w:themeColor="text1"/>
          <w:sz w:val="28"/>
          <w:szCs w:val="28"/>
        </w:rPr>
        <w:lastRenderedPageBreak/>
        <w:t>Discussion Questions on</w:t>
      </w:r>
      <w:r w:rsidRPr="00EF3C52">
        <w:rPr>
          <w:rFonts w:eastAsia="Times New Roman"/>
          <w:b/>
          <w:i/>
          <w:iCs/>
          <w:color w:val="000000" w:themeColor="text1"/>
          <w:sz w:val="28"/>
          <w:szCs w:val="28"/>
        </w:rPr>
        <w:t xml:space="preserve"> Managing Anger</w:t>
      </w:r>
      <w:r>
        <w:rPr>
          <w:rFonts w:eastAsia="Times New Roman"/>
          <w:b/>
          <w:color w:val="000000" w:themeColor="text1"/>
          <w:sz w:val="28"/>
          <w:szCs w:val="28"/>
        </w:rPr>
        <w:t xml:space="preserve"> (Continued)</w:t>
      </w:r>
    </w:p>
    <w:p w14:paraId="2FAEFA34" w14:textId="57BE13C0" w:rsidR="00755A35" w:rsidRDefault="00755A35" w:rsidP="00801B42">
      <w:pPr>
        <w:pStyle w:val="ListParagraph"/>
        <w:numPr>
          <w:ilvl w:val="0"/>
          <w:numId w:val="3"/>
        </w:numPr>
        <w:spacing w:after="0"/>
        <w:rPr>
          <w:rFonts w:cstheme="minorBidi"/>
          <w:color w:val="000000" w:themeColor="text1"/>
        </w:rPr>
      </w:pPr>
      <w:r w:rsidRPr="008A2671">
        <w:rPr>
          <w:rFonts w:cstheme="minorBidi"/>
          <w:b/>
          <w:color w:val="000000" w:themeColor="text1"/>
        </w:rPr>
        <w:t xml:space="preserve">Thinking vs. Feeling: </w:t>
      </w:r>
      <w:r w:rsidRPr="008A2671">
        <w:rPr>
          <w:rFonts w:cstheme="minorBidi"/>
          <w:color w:val="000000" w:themeColor="text1"/>
        </w:rPr>
        <w:t>How you think about a situation can influence how you feel about it. For example, if you think that someone “has it out for you,” you will probably see all of their actions in a negative light.  Can you think of a time when your thoughts affected your anger? In what ways could changing how you think help you control how you feel?</w:t>
      </w:r>
    </w:p>
    <w:p w14:paraId="32089EDE" w14:textId="77777777" w:rsidR="00801B42" w:rsidRPr="00755A35" w:rsidRDefault="00801B42" w:rsidP="00801B42">
      <w:pPr>
        <w:pStyle w:val="ListParagraph"/>
        <w:spacing w:after="0"/>
        <w:rPr>
          <w:rFonts w:cstheme="minorBidi"/>
          <w:color w:val="000000" w:themeColor="text1"/>
        </w:rPr>
      </w:pPr>
    </w:p>
    <w:p w14:paraId="24BCF01C" w14:textId="77777777" w:rsidR="00801B42" w:rsidRDefault="00801B42" w:rsidP="00801B42">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541532" w14:textId="77777777" w:rsidR="00801B42" w:rsidRPr="00F824CB" w:rsidRDefault="00801B42" w:rsidP="00801B42">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221347" w14:textId="044A46F7" w:rsidR="00755A35" w:rsidRDefault="00755A35" w:rsidP="003121CC"/>
    <w:p w14:paraId="26C2FB95" w14:textId="77777777" w:rsidR="00755A35" w:rsidRPr="00755A35" w:rsidRDefault="00755A35" w:rsidP="00361C13">
      <w:pPr>
        <w:spacing w:after="240"/>
        <w:jc w:val="center"/>
        <w:outlineLvl w:val="0"/>
        <w:rPr>
          <w:rFonts w:eastAsia="Times New Roman"/>
          <w:b/>
          <w:color w:val="000000" w:themeColor="text1"/>
          <w:sz w:val="28"/>
          <w:szCs w:val="28"/>
        </w:rPr>
      </w:pPr>
      <w:r w:rsidRPr="000566A2">
        <w:rPr>
          <w:rFonts w:eastAsia="Times New Roman"/>
          <w:b/>
          <w:color w:val="000000" w:themeColor="text1"/>
          <w:sz w:val="28"/>
          <w:szCs w:val="28"/>
        </w:rPr>
        <w:lastRenderedPageBreak/>
        <w:t>Discussion Questions on</w:t>
      </w:r>
      <w:r w:rsidRPr="00EF3C52">
        <w:rPr>
          <w:rFonts w:eastAsia="Times New Roman"/>
          <w:b/>
          <w:i/>
          <w:iCs/>
          <w:color w:val="000000" w:themeColor="text1"/>
          <w:sz w:val="28"/>
          <w:szCs w:val="28"/>
        </w:rPr>
        <w:t xml:space="preserve"> Managing Anger</w:t>
      </w:r>
      <w:r>
        <w:rPr>
          <w:rFonts w:eastAsia="Times New Roman"/>
          <w:b/>
          <w:color w:val="000000" w:themeColor="text1"/>
          <w:sz w:val="28"/>
          <w:szCs w:val="28"/>
        </w:rPr>
        <w:t xml:space="preserve"> (Continued)</w:t>
      </w:r>
    </w:p>
    <w:p w14:paraId="754C630A" w14:textId="6E5DD07C" w:rsidR="00801B42" w:rsidRDefault="00755A35" w:rsidP="00801B42">
      <w:pPr>
        <w:pStyle w:val="ListParagraph"/>
        <w:numPr>
          <w:ilvl w:val="0"/>
          <w:numId w:val="3"/>
        </w:numPr>
        <w:spacing w:after="0"/>
        <w:rPr>
          <w:rFonts w:cstheme="minorBidi"/>
          <w:color w:val="000000" w:themeColor="text1"/>
        </w:rPr>
      </w:pPr>
      <w:r w:rsidRPr="00801B42">
        <w:rPr>
          <w:rFonts w:cstheme="minorBidi"/>
          <w:b/>
          <w:color w:val="000000" w:themeColor="text1"/>
        </w:rPr>
        <w:t xml:space="preserve">Role Model: </w:t>
      </w:r>
      <w:r w:rsidRPr="00801B42">
        <w:rPr>
          <w:rFonts w:cstheme="minorBidi"/>
          <w:color w:val="000000" w:themeColor="text1"/>
        </w:rPr>
        <w:t>What would it look like if someone was really good at managing their anger? Not just hiding their anger or ignoring it, but managing it in a genuinely healthy way? Do you know anyone who manages their anger well? How do you think they do it? What could we learn from them? What would you like to ask them?</w:t>
      </w:r>
    </w:p>
    <w:p w14:paraId="2014118C" w14:textId="77777777" w:rsidR="00801B42" w:rsidRPr="00801B42" w:rsidRDefault="00801B42" w:rsidP="00801B42">
      <w:pPr>
        <w:pStyle w:val="ListParagraph"/>
        <w:spacing w:after="0"/>
        <w:rPr>
          <w:rFonts w:cstheme="minorBidi"/>
          <w:color w:val="000000" w:themeColor="text1"/>
        </w:rPr>
      </w:pPr>
    </w:p>
    <w:p w14:paraId="266DCF59" w14:textId="008E7C8A" w:rsidR="00801B42" w:rsidRDefault="00801B42" w:rsidP="00801B42">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B8407A" w14:textId="77777777" w:rsidR="00801B42" w:rsidRPr="00F824CB" w:rsidRDefault="00801B42" w:rsidP="00801B42">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0F448C" w14:textId="035F6ACB" w:rsidR="00801B42" w:rsidRPr="00307C11" w:rsidRDefault="00801B42" w:rsidP="00307C11">
      <w:pPr>
        <w:spacing w:line="480" w:lineRule="auto"/>
        <w:rPr>
          <w:rFonts w:cs="Helvetica"/>
        </w:rPr>
      </w:pPr>
    </w:p>
    <w:sectPr w:rsidR="00801B42" w:rsidRPr="00307C11" w:rsidSect="00F824CB">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BA8E" w14:textId="77777777" w:rsidR="00DB248B" w:rsidRDefault="00DB248B" w:rsidP="003121CC">
      <w:pPr>
        <w:spacing w:after="0" w:line="240" w:lineRule="auto"/>
      </w:pPr>
      <w:r>
        <w:separator/>
      </w:r>
    </w:p>
  </w:endnote>
  <w:endnote w:type="continuationSeparator" w:id="0">
    <w:p w14:paraId="0B219D34" w14:textId="77777777" w:rsidR="00DB248B" w:rsidRDefault="00DB248B"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2EFF" w:usb1="D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876466"/>
      <w:docPartObj>
        <w:docPartGallery w:val="Page Numbers (Bottom of Page)"/>
        <w:docPartUnique/>
      </w:docPartObj>
    </w:sdtPr>
    <w:sdtEndPr>
      <w:rPr>
        <w:rStyle w:val="PageNumber"/>
      </w:rPr>
    </w:sdtEndPr>
    <w:sdtContent>
      <w:p w14:paraId="4DDC40A0" w14:textId="6B6C03E7" w:rsidR="00F824CB" w:rsidRDefault="00F824CB" w:rsidP="00E140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6687741"/>
      <w:docPartObj>
        <w:docPartGallery w:val="Page Numbers (Bottom of Page)"/>
        <w:docPartUnique/>
      </w:docPartObj>
    </w:sdtPr>
    <w:sdtEndPr>
      <w:rPr>
        <w:rStyle w:val="PageNumber"/>
      </w:rPr>
    </w:sdtEndPr>
    <w:sdtContent>
      <w:p w14:paraId="14C6EFBE" w14:textId="1422301C" w:rsidR="00F824CB" w:rsidRDefault="00F824CB" w:rsidP="00F824C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B684B7" w14:textId="77777777" w:rsidR="00F824CB" w:rsidRDefault="00F824CB" w:rsidP="00F824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485356960"/>
      <w:docPartObj>
        <w:docPartGallery w:val="Page Numbers (Bottom of Page)"/>
        <w:docPartUnique/>
      </w:docPartObj>
    </w:sdtPr>
    <w:sdtEndPr>
      <w:rPr>
        <w:rStyle w:val="PageNumber"/>
      </w:rPr>
    </w:sdtEndPr>
    <w:sdtContent>
      <w:p w14:paraId="108710D3" w14:textId="1E9C72CA" w:rsidR="00F824CB" w:rsidRPr="00F824CB" w:rsidRDefault="00F824CB" w:rsidP="00E14097">
        <w:pPr>
          <w:pStyle w:val="Footer"/>
          <w:framePr w:wrap="none" w:vAnchor="text" w:hAnchor="margin" w:xAlign="right" w:y="1"/>
          <w:rPr>
            <w:rStyle w:val="PageNumber"/>
            <w:sz w:val="22"/>
            <w:szCs w:val="22"/>
          </w:rPr>
        </w:pPr>
        <w:r w:rsidRPr="00F824CB">
          <w:rPr>
            <w:rStyle w:val="PageNumber"/>
            <w:sz w:val="22"/>
            <w:szCs w:val="22"/>
          </w:rPr>
          <w:fldChar w:fldCharType="begin"/>
        </w:r>
        <w:r w:rsidRPr="00F824CB">
          <w:rPr>
            <w:rStyle w:val="PageNumber"/>
            <w:sz w:val="22"/>
            <w:szCs w:val="22"/>
          </w:rPr>
          <w:instrText xml:space="preserve"> PAGE </w:instrText>
        </w:r>
        <w:r w:rsidRPr="00F824CB">
          <w:rPr>
            <w:rStyle w:val="PageNumber"/>
            <w:sz w:val="22"/>
            <w:szCs w:val="22"/>
          </w:rPr>
          <w:fldChar w:fldCharType="separate"/>
        </w:r>
        <w:r w:rsidRPr="00F824CB">
          <w:rPr>
            <w:rStyle w:val="PageNumber"/>
            <w:noProof/>
            <w:sz w:val="22"/>
            <w:szCs w:val="22"/>
          </w:rPr>
          <w:t>3</w:t>
        </w:r>
        <w:r w:rsidRPr="00F824CB">
          <w:rPr>
            <w:rStyle w:val="PageNumber"/>
            <w:sz w:val="22"/>
            <w:szCs w:val="22"/>
          </w:rPr>
          <w:fldChar w:fldCharType="end"/>
        </w:r>
      </w:p>
    </w:sdtContent>
  </w:sdt>
  <w:p w14:paraId="0DD2E917" w14:textId="68F2C457" w:rsidR="00F824CB" w:rsidRDefault="00F824CB" w:rsidP="00F824CB">
    <w:pPr>
      <w:spacing w:after="0"/>
      <w:ind w:right="360"/>
      <w:rPr>
        <w:sz w:val="18"/>
        <w:szCs w:val="18"/>
      </w:rPr>
    </w:pPr>
    <w:r w:rsidRPr="002E47DD">
      <w:rPr>
        <w:rFonts w:cstheme="minorHAnsi"/>
        <w:sz w:val="18"/>
        <w:szCs w:val="18"/>
      </w:rPr>
      <w:t>©</w:t>
    </w:r>
    <w:r>
      <w:rPr>
        <w:rFonts w:cstheme="minorHAnsi"/>
        <w:sz w:val="18"/>
        <w:szCs w:val="18"/>
      </w:rPr>
      <w:t xml:space="preserve"> Teach Like a Champion</w:t>
    </w:r>
    <w:r w:rsidR="00A4321E">
      <w:rPr>
        <w:rFonts w:cstheme="minorHAnsi"/>
        <w:sz w:val="18"/>
        <w:szCs w:val="18"/>
      </w:rPr>
      <w:t xml:space="preserve"> School Culture</w:t>
    </w:r>
    <w:r w:rsidRPr="002E47DD">
      <w:rPr>
        <w:sz w:val="18"/>
        <w:szCs w:val="18"/>
      </w:rPr>
      <w:t xml:space="preserve"> Curriculum</w:t>
    </w:r>
  </w:p>
  <w:p w14:paraId="10EC8E59" w14:textId="77777777" w:rsidR="00F824CB" w:rsidRDefault="00F824CB" w:rsidP="00F824CB">
    <w:pPr>
      <w:spacing w:after="0"/>
      <w:ind w:right="360"/>
      <w:rPr>
        <w:sz w:val="18"/>
        <w:szCs w:val="18"/>
      </w:rPr>
    </w:pPr>
  </w:p>
  <w:p w14:paraId="29AFA92B" w14:textId="1AD9A4EC" w:rsidR="00F824CB" w:rsidRDefault="00F824CB" w:rsidP="00F824CB">
    <w:pPr>
      <w:pStyle w:val="Footer"/>
      <w:tabs>
        <w:tab w:val="left" w:pos="732"/>
        <w:tab w:val="right" w:pos="10800"/>
      </w:tabs>
    </w:pPr>
    <w:r>
      <w:tab/>
    </w:r>
    <w:r>
      <w:tab/>
      <w:t xml:space="preserve">                                                                                                                                                                                      </w:t>
    </w:r>
    <w:sdt>
      <w:sdtPr>
        <w:id w:val="-55859410"/>
        <w:docPartObj>
          <w:docPartGallery w:val="Page Numbers (Bottom of Page)"/>
          <w:docPartUnique/>
        </w:docPartObj>
      </w:sdtPr>
      <w:sdtEndPr>
        <w:rPr>
          <w:noProof/>
        </w:rPr>
      </w:sdtEndPr>
      <w:sdtContent>
        <w:r>
          <w:rPr>
            <w:noProof/>
          </w:rPr>
          <w:t xml:space="preserve">           </w:t>
        </w:r>
      </w:sdtContent>
    </w:sdt>
  </w:p>
  <w:p w14:paraId="7F8C2551" w14:textId="64FCA61D" w:rsidR="003121CC" w:rsidRPr="00F824CB" w:rsidRDefault="003121CC" w:rsidP="00F824CB">
    <w:pPr>
      <w:spacing w:after="0"/>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D3E3" w14:textId="77777777" w:rsidR="00DB248B" w:rsidRDefault="00DB248B" w:rsidP="003121CC">
      <w:pPr>
        <w:spacing w:after="0" w:line="240" w:lineRule="auto"/>
      </w:pPr>
      <w:r>
        <w:separator/>
      </w:r>
    </w:p>
  </w:footnote>
  <w:footnote w:type="continuationSeparator" w:id="0">
    <w:p w14:paraId="52D9E390" w14:textId="77777777" w:rsidR="00DB248B" w:rsidRDefault="00DB248B" w:rsidP="0031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CD117C" w:rsidRPr="00CD117C" w14:paraId="1CB50CB3" w14:textId="77777777" w:rsidTr="0037119A">
      <w:tc>
        <w:tcPr>
          <w:tcW w:w="5850" w:type="dxa"/>
        </w:tcPr>
        <w:p w14:paraId="4946D5FE" w14:textId="0EEB8960" w:rsidR="00CD117C" w:rsidRPr="00CD117C" w:rsidRDefault="00B85DD6" w:rsidP="00CD117C">
          <w:pPr>
            <w:tabs>
              <w:tab w:val="center" w:pos="4680"/>
              <w:tab w:val="right" w:pos="9360"/>
            </w:tabs>
            <w:spacing w:after="0" w:line="240" w:lineRule="auto"/>
            <w:rPr>
              <w:sz w:val="20"/>
              <w:szCs w:val="20"/>
            </w:rPr>
          </w:pPr>
          <w:r>
            <w:rPr>
              <w:sz w:val="20"/>
              <w:szCs w:val="20"/>
            </w:rPr>
            <w:t>Managing Anger</w:t>
          </w:r>
        </w:p>
        <w:p w14:paraId="3D8C56BA" w14:textId="09BBF258" w:rsidR="00CD117C" w:rsidRPr="00CD117C" w:rsidRDefault="00CD117C" w:rsidP="00CD117C">
          <w:pPr>
            <w:tabs>
              <w:tab w:val="center" w:pos="4680"/>
              <w:tab w:val="right" w:pos="9360"/>
            </w:tabs>
            <w:spacing w:after="0" w:line="240" w:lineRule="auto"/>
            <w:rPr>
              <w:sz w:val="20"/>
              <w:szCs w:val="20"/>
            </w:rPr>
          </w:pPr>
          <w:r w:rsidRPr="00CD117C">
            <w:rPr>
              <w:sz w:val="20"/>
              <w:szCs w:val="20"/>
            </w:rPr>
            <w:t xml:space="preserve">Lesson Plan </w:t>
          </w:r>
          <w:r w:rsidR="00B85DD6">
            <w:rPr>
              <w:sz w:val="20"/>
              <w:szCs w:val="20"/>
            </w:rPr>
            <w:t>B</w:t>
          </w:r>
          <w:r w:rsidRPr="00CD117C">
            <w:rPr>
              <w:sz w:val="20"/>
              <w:szCs w:val="20"/>
            </w:rPr>
            <w:t xml:space="preserve">: </w:t>
          </w:r>
          <w:r>
            <w:rPr>
              <w:sz w:val="20"/>
              <w:szCs w:val="20"/>
            </w:rPr>
            <w:t>Discussion Questions on Managing Anger</w:t>
          </w:r>
        </w:p>
      </w:tc>
      <w:tc>
        <w:tcPr>
          <w:tcW w:w="4940" w:type="dxa"/>
        </w:tcPr>
        <w:p w14:paraId="4BE7F529" w14:textId="6B771639" w:rsidR="00CD117C" w:rsidRPr="00CD117C" w:rsidRDefault="00361C13" w:rsidP="00CD117C">
          <w:pPr>
            <w:tabs>
              <w:tab w:val="center" w:pos="4680"/>
              <w:tab w:val="right" w:pos="9360"/>
            </w:tabs>
            <w:spacing w:after="0" w:line="240" w:lineRule="auto"/>
            <w:jc w:val="right"/>
            <w:rPr>
              <w:sz w:val="20"/>
              <w:szCs w:val="20"/>
            </w:rPr>
          </w:pPr>
          <w:r w:rsidRPr="00DF11F2">
            <w:rPr>
              <w:noProof/>
              <w:sz w:val="20"/>
              <w:szCs w:val="20"/>
            </w:rPr>
            <w:drawing>
              <wp:inline distT="0" distB="0" distL="0" distR="0" wp14:anchorId="529C71AE" wp14:editId="788252EE">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7E5EC1F7" w14:textId="57A0DCBC" w:rsidR="001B19EA" w:rsidRPr="00CD117C" w:rsidRDefault="001B19EA" w:rsidP="00CD1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25D8"/>
    <w:multiLevelType w:val="hybridMultilevel"/>
    <w:tmpl w:val="04881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86503"/>
    <w:multiLevelType w:val="hybridMultilevel"/>
    <w:tmpl w:val="04881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112199"/>
    <w:multiLevelType w:val="hybridMultilevel"/>
    <w:tmpl w:val="04881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64900"/>
    <w:multiLevelType w:val="hybridMultilevel"/>
    <w:tmpl w:val="04881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60014E"/>
    <w:multiLevelType w:val="hybridMultilevel"/>
    <w:tmpl w:val="6442B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459472">
    <w:abstractNumId w:val="5"/>
  </w:num>
  <w:num w:numId="2" w16cid:durableId="359286693">
    <w:abstractNumId w:val="2"/>
  </w:num>
  <w:num w:numId="3" w16cid:durableId="1933585233">
    <w:abstractNumId w:val="4"/>
  </w:num>
  <w:num w:numId="4" w16cid:durableId="1737629708">
    <w:abstractNumId w:val="3"/>
  </w:num>
  <w:num w:numId="5" w16cid:durableId="1930309047">
    <w:abstractNumId w:val="1"/>
  </w:num>
  <w:num w:numId="6" w16cid:durableId="1892766741">
    <w:abstractNumId w:val="0"/>
  </w:num>
  <w:num w:numId="7" w16cid:durableId="918905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0566A2"/>
    <w:rsid w:val="000F1661"/>
    <w:rsid w:val="001B19EA"/>
    <w:rsid w:val="002718F2"/>
    <w:rsid w:val="002A7215"/>
    <w:rsid w:val="00307C11"/>
    <w:rsid w:val="003121CC"/>
    <w:rsid w:val="00361C13"/>
    <w:rsid w:val="003B7DC9"/>
    <w:rsid w:val="00496D23"/>
    <w:rsid w:val="004B50D7"/>
    <w:rsid w:val="004C44E2"/>
    <w:rsid w:val="005001D3"/>
    <w:rsid w:val="005762F8"/>
    <w:rsid w:val="00683A67"/>
    <w:rsid w:val="0075401C"/>
    <w:rsid w:val="00755A35"/>
    <w:rsid w:val="00801B42"/>
    <w:rsid w:val="0080248F"/>
    <w:rsid w:val="008B4F0A"/>
    <w:rsid w:val="008E3BB1"/>
    <w:rsid w:val="009E4EE0"/>
    <w:rsid w:val="009E6D2A"/>
    <w:rsid w:val="00A4321E"/>
    <w:rsid w:val="00AA3454"/>
    <w:rsid w:val="00AE61AD"/>
    <w:rsid w:val="00AF698D"/>
    <w:rsid w:val="00B85DD6"/>
    <w:rsid w:val="00C20B22"/>
    <w:rsid w:val="00CD117C"/>
    <w:rsid w:val="00D31325"/>
    <w:rsid w:val="00DB0F43"/>
    <w:rsid w:val="00DB248B"/>
    <w:rsid w:val="00E63BD2"/>
    <w:rsid w:val="00E9265F"/>
    <w:rsid w:val="00EF3C52"/>
    <w:rsid w:val="00F8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semiHidden/>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character" w:styleId="CommentReference">
    <w:name w:val="annotation reference"/>
    <w:basedOn w:val="DefaultParagraphFont"/>
    <w:uiPriority w:val="99"/>
    <w:semiHidden/>
    <w:unhideWhenUsed/>
    <w:rsid w:val="008B4F0A"/>
    <w:rPr>
      <w:sz w:val="16"/>
      <w:szCs w:val="16"/>
    </w:rPr>
  </w:style>
  <w:style w:type="paragraph" w:styleId="CommentText">
    <w:name w:val="annotation text"/>
    <w:basedOn w:val="Normal"/>
    <w:link w:val="CommentTextChar"/>
    <w:uiPriority w:val="99"/>
    <w:semiHidden/>
    <w:unhideWhenUsed/>
    <w:rsid w:val="008B4F0A"/>
    <w:pPr>
      <w:spacing w:line="240" w:lineRule="auto"/>
    </w:pPr>
    <w:rPr>
      <w:sz w:val="20"/>
      <w:szCs w:val="20"/>
    </w:rPr>
  </w:style>
  <w:style w:type="character" w:customStyle="1" w:styleId="CommentTextChar">
    <w:name w:val="Comment Text Char"/>
    <w:basedOn w:val="DefaultParagraphFont"/>
    <w:link w:val="CommentText"/>
    <w:uiPriority w:val="99"/>
    <w:semiHidden/>
    <w:rsid w:val="008B4F0A"/>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8B4F0A"/>
    <w:rPr>
      <w:b/>
      <w:bCs/>
    </w:rPr>
  </w:style>
  <w:style w:type="character" w:customStyle="1" w:styleId="CommentSubjectChar">
    <w:name w:val="Comment Subject Char"/>
    <w:basedOn w:val="CommentTextChar"/>
    <w:link w:val="CommentSubject"/>
    <w:uiPriority w:val="99"/>
    <w:semiHidden/>
    <w:rsid w:val="008B4F0A"/>
    <w:rPr>
      <w:rFonts w:ascii="Franklin Gothic Book" w:hAnsi="Franklin Gothic Book" w:cs="Times New Roman"/>
      <w:b/>
      <w:bCs/>
      <w:sz w:val="20"/>
      <w:szCs w:val="20"/>
    </w:rPr>
  </w:style>
  <w:style w:type="paragraph" w:styleId="BalloonText">
    <w:name w:val="Balloon Text"/>
    <w:basedOn w:val="Normal"/>
    <w:link w:val="BalloonTextChar"/>
    <w:uiPriority w:val="99"/>
    <w:semiHidden/>
    <w:unhideWhenUsed/>
    <w:rsid w:val="008B4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F0A"/>
    <w:rPr>
      <w:rFonts w:ascii="Segoe UI" w:hAnsi="Segoe UI" w:cs="Segoe UI"/>
      <w:sz w:val="18"/>
      <w:szCs w:val="18"/>
    </w:rPr>
  </w:style>
  <w:style w:type="table" w:styleId="TableGrid">
    <w:name w:val="Table Grid"/>
    <w:basedOn w:val="TableNormal"/>
    <w:uiPriority w:val="39"/>
    <w:rsid w:val="00CD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82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1739</Words>
  <Characters>9913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2023-09-06T02:32:00Z</dcterms:created>
  <dcterms:modified xsi:type="dcterms:W3CDTF">2023-09-06T02:32:00Z</dcterms:modified>
</cp:coreProperties>
</file>