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2594" w14:textId="0818822E" w:rsidR="00656AB6" w:rsidRPr="00A1664A" w:rsidRDefault="00656AB6" w:rsidP="00B70223">
      <w:pPr>
        <w:spacing w:after="200" w:line="276" w:lineRule="auto"/>
      </w:pPr>
      <w:r w:rsidRPr="00A1664A">
        <w:rPr>
          <w:b/>
        </w:rPr>
        <w:t>Name</w:t>
      </w:r>
      <w:r w:rsidRPr="00A1664A">
        <w:t>: __________________________</w:t>
      </w:r>
      <w:r w:rsidRPr="00A1664A">
        <w:tab/>
      </w:r>
      <w:r w:rsidRPr="00A1664A">
        <w:tab/>
      </w:r>
      <w:r w:rsidRPr="00A1664A">
        <w:tab/>
      </w:r>
      <w:r w:rsidRPr="00A1664A">
        <w:tab/>
      </w:r>
      <w:r w:rsidRPr="00A1664A">
        <w:tab/>
      </w:r>
      <w:r w:rsidRPr="00A1664A">
        <w:rPr>
          <w:b/>
        </w:rPr>
        <w:t xml:space="preserve">Date: </w:t>
      </w:r>
      <w:r w:rsidRPr="00964679">
        <w:rPr>
          <w:bCs/>
        </w:rPr>
        <w:t>__________________</w:t>
      </w:r>
      <w:r w:rsidRPr="00964679">
        <w:rPr>
          <w:bCs/>
        </w:rPr>
        <w:tab/>
      </w:r>
    </w:p>
    <w:p w14:paraId="5D5860B0" w14:textId="77777777" w:rsidR="00E8694A" w:rsidRDefault="00656AB6" w:rsidP="00B70223">
      <w:pPr>
        <w:spacing w:after="200" w:line="276" w:lineRule="auto"/>
      </w:pPr>
      <w:r w:rsidRPr="00A1664A">
        <w:rPr>
          <w:b/>
        </w:rPr>
        <w:t>Homeroom</w:t>
      </w:r>
      <w:r w:rsidRPr="00A1664A">
        <w:t>: _____________________</w:t>
      </w:r>
      <w:r w:rsidRPr="00A1664A">
        <w:tab/>
      </w:r>
    </w:p>
    <w:p w14:paraId="347F65AE" w14:textId="467364F9" w:rsidR="00656AB6" w:rsidRPr="00A1664A" w:rsidRDefault="00B2291A" w:rsidP="0043540A">
      <w:pPr>
        <w:shd w:val="clear" w:color="auto" w:fill="FFFFFF"/>
        <w:spacing w:after="240" w:line="276" w:lineRule="auto"/>
        <w:jc w:val="center"/>
        <w:rPr>
          <w:rFonts w:eastAsia="Times New Roman"/>
          <w:b/>
          <w:i/>
          <w:iCs/>
          <w:color w:val="000000" w:themeColor="text1"/>
          <w:sz w:val="28"/>
        </w:rPr>
      </w:pPr>
      <w:r>
        <w:rPr>
          <w:rFonts w:eastAsia="Times New Roman"/>
          <w:b/>
          <w:i/>
          <w:iCs/>
          <w:color w:val="000000" w:themeColor="text1"/>
          <w:sz w:val="28"/>
        </w:rPr>
        <w:t>The Benefits of Gratitude</w:t>
      </w:r>
    </w:p>
    <w:p w14:paraId="25638E44" w14:textId="70BBDDB4" w:rsidR="0081075D" w:rsidRDefault="00F901B4" w:rsidP="00625EF4">
      <w:pPr>
        <w:shd w:val="clear" w:color="auto" w:fill="FFFFFF"/>
        <w:spacing w:after="200" w:line="276" w:lineRule="auto"/>
        <w:rPr>
          <w:rFonts w:eastAsia="Times New Roman"/>
          <w:iCs/>
          <w:color w:val="000000" w:themeColor="text1"/>
        </w:rPr>
      </w:pPr>
      <w:r>
        <w:rPr>
          <w:rFonts w:eastAsia="Times New Roman"/>
          <w:b/>
          <w:iCs/>
          <w:color w:val="000000" w:themeColor="text1"/>
        </w:rPr>
        <w:t xml:space="preserve">Directions: </w:t>
      </w:r>
      <w:r>
        <w:rPr>
          <w:rFonts w:eastAsia="Times New Roman"/>
          <w:iCs/>
          <w:color w:val="000000" w:themeColor="text1"/>
        </w:rPr>
        <w:t>Read</w:t>
      </w:r>
      <w:r w:rsidR="00625EF4">
        <w:rPr>
          <w:rFonts w:eastAsia="Times New Roman"/>
          <w:iCs/>
          <w:color w:val="000000" w:themeColor="text1"/>
        </w:rPr>
        <w:t xml:space="preserve"> the following excerpts from </w:t>
      </w:r>
      <w:r w:rsidR="00625EF4" w:rsidRPr="00625EF4">
        <w:rPr>
          <w:rFonts w:eastAsia="Times New Roman"/>
          <w:i/>
          <w:color w:val="000000" w:themeColor="text1"/>
        </w:rPr>
        <w:t>The Happiness Advantage</w:t>
      </w:r>
      <w:r w:rsidR="008F03BB">
        <w:rPr>
          <w:rStyle w:val="FootnoteReference"/>
          <w:rFonts w:eastAsia="Times New Roman"/>
          <w:i/>
          <w:color w:val="000000" w:themeColor="text1"/>
        </w:rPr>
        <w:footnoteReference w:id="1"/>
      </w:r>
      <w:r w:rsidR="00625EF4">
        <w:rPr>
          <w:rFonts w:eastAsia="Times New Roman"/>
          <w:iCs/>
          <w:color w:val="000000" w:themeColor="text1"/>
        </w:rPr>
        <w:t>,</w:t>
      </w:r>
      <w:r>
        <w:rPr>
          <w:rFonts w:eastAsia="Times New Roman"/>
          <w:iCs/>
          <w:color w:val="000000" w:themeColor="text1"/>
        </w:rPr>
        <w:t xml:space="preserve"> and answer the questions that follow.</w:t>
      </w:r>
    </w:p>
    <w:p w14:paraId="65957D8F" w14:textId="528EC5DA" w:rsidR="005555A9" w:rsidRPr="00D141DE" w:rsidRDefault="00D141DE" w:rsidP="00D141DE">
      <w:pPr>
        <w:pStyle w:val="NormalWeb"/>
        <w:shd w:val="clear" w:color="auto" w:fill="FFFFFF"/>
        <w:spacing w:before="0" w:beforeAutospacing="0" w:after="0" w:afterAutospacing="0" w:line="276" w:lineRule="auto"/>
        <w:textAlignment w:val="baseline"/>
        <w:rPr>
          <w:rFonts w:ascii="Franklin Gothic Book" w:hAnsi="Franklin Gothic Book" w:cs="Arial"/>
          <w:sz w:val="23"/>
          <w:szCs w:val="23"/>
        </w:rPr>
      </w:pPr>
      <w:r w:rsidRPr="00D141DE">
        <w:rPr>
          <w:rFonts w:ascii="Franklin Gothic Book" w:hAnsi="Franklin Gothic Book" w:cs="Arial"/>
          <w:noProof/>
          <w:sz w:val="23"/>
          <w:szCs w:val="23"/>
        </w:rPr>
        <w:drawing>
          <wp:anchor distT="0" distB="0" distL="114300" distR="114300" simplePos="0" relativeHeight="251658240" behindDoc="1" locked="0" layoutInCell="1" allowOverlap="1" wp14:anchorId="4F6581AD" wp14:editId="2ADBEEC2">
            <wp:simplePos x="0" y="0"/>
            <wp:positionH relativeFrom="column">
              <wp:posOffset>37088</wp:posOffset>
            </wp:positionH>
            <wp:positionV relativeFrom="paragraph">
              <wp:posOffset>25949</wp:posOffset>
            </wp:positionV>
            <wp:extent cx="2230120" cy="1476375"/>
            <wp:effectExtent l="0" t="0" r="5080" b="0"/>
            <wp:wrapTight wrapText="bothSides">
              <wp:wrapPolygon edited="0">
                <wp:start x="0" y="0"/>
                <wp:lineTo x="0" y="21368"/>
                <wp:lineTo x="21526" y="21368"/>
                <wp:lineTo x="21526" y="0"/>
                <wp:lineTo x="0" y="0"/>
              </wp:wrapPolygon>
            </wp:wrapTight>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osing for the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1476375"/>
                    </a:xfrm>
                    <a:prstGeom prst="rect">
                      <a:avLst/>
                    </a:prstGeom>
                  </pic:spPr>
                </pic:pic>
              </a:graphicData>
            </a:graphic>
            <wp14:sizeRelH relativeFrom="page">
              <wp14:pctWidth>0</wp14:pctWidth>
            </wp14:sizeRelH>
            <wp14:sizeRelV relativeFrom="page">
              <wp14:pctHeight>0</wp14:pctHeight>
            </wp14:sizeRelV>
          </wp:anchor>
        </w:drawing>
      </w:r>
      <w:r w:rsidR="0081075D" w:rsidRPr="00D141DE">
        <w:rPr>
          <w:rStyle w:val="Strong"/>
          <w:rFonts w:ascii="Franklin Gothic Book" w:hAnsi="Franklin Gothic Book" w:cs="Arial"/>
          <w:b w:val="0"/>
          <w:bCs w:val="0"/>
          <w:sz w:val="23"/>
          <w:szCs w:val="23"/>
          <w:bdr w:val="none" w:sz="0" w:space="0" w:color="auto" w:frame="1"/>
        </w:rPr>
        <w:t>Do you want more from your life?</w:t>
      </w:r>
      <w:r w:rsidR="0081075D" w:rsidRPr="00D141DE">
        <w:rPr>
          <w:rFonts w:ascii="Franklin Gothic Book" w:hAnsi="Franklin Gothic Book" w:cs="Arial"/>
          <w:b/>
          <w:bCs/>
          <w:sz w:val="23"/>
          <w:szCs w:val="23"/>
        </w:rPr>
        <w:t xml:space="preserve"> </w:t>
      </w:r>
      <w:r w:rsidR="0081075D" w:rsidRPr="00D141DE">
        <w:rPr>
          <w:rFonts w:ascii="Franklin Gothic Book" w:hAnsi="Franklin Gothic Book" w:cs="Arial"/>
          <w:sz w:val="23"/>
          <w:szCs w:val="23"/>
        </w:rPr>
        <w:t>More happiness? Better health?</w:t>
      </w:r>
      <w:r w:rsidRPr="00D141DE">
        <w:rPr>
          <w:rFonts w:ascii="Franklin Gothic Book" w:hAnsi="Franklin Gothic Book" w:cs="Arial"/>
          <w:noProof/>
          <w:sz w:val="23"/>
          <w:szCs w:val="23"/>
        </w:rPr>
        <w:t xml:space="preserve"> </w:t>
      </w:r>
      <w:r w:rsidR="0081075D" w:rsidRPr="00D141DE">
        <w:rPr>
          <w:rFonts w:ascii="Franklin Gothic Book" w:hAnsi="Franklin Gothic Book" w:cs="Arial"/>
          <w:sz w:val="23"/>
          <w:szCs w:val="23"/>
        </w:rPr>
        <w:t xml:space="preserve">Deeper relationships? Increased productivity? What if I told you that </w:t>
      </w:r>
      <w:r w:rsidR="0054106E" w:rsidRPr="00D141DE">
        <w:rPr>
          <w:rFonts w:ascii="Franklin Gothic Book" w:hAnsi="Franklin Gothic Book" w:cs="Arial"/>
          <w:sz w:val="23"/>
          <w:szCs w:val="23"/>
        </w:rPr>
        <w:t xml:space="preserve">one practice </w:t>
      </w:r>
      <w:r w:rsidR="0081075D" w:rsidRPr="00D141DE">
        <w:rPr>
          <w:rFonts w:ascii="Franklin Gothic Book" w:hAnsi="Franklin Gothic Book" w:cs="Arial"/>
          <w:sz w:val="23"/>
          <w:szCs w:val="23"/>
        </w:rPr>
        <w:t>can help you in all of those areas</w:t>
      </w:r>
      <w:r w:rsidR="007B3B09" w:rsidRPr="00D141DE">
        <w:rPr>
          <w:rFonts w:ascii="Franklin Gothic Book" w:hAnsi="Franklin Gothic Book" w:cs="Arial"/>
          <w:sz w:val="23"/>
          <w:szCs w:val="23"/>
        </w:rPr>
        <w:t>—without costing you any money or taking much of your time?</w:t>
      </w:r>
      <w:r w:rsidR="00B715F5" w:rsidRPr="00D141DE">
        <w:rPr>
          <w:rFonts w:ascii="Franklin Gothic Book" w:hAnsi="Franklin Gothic Book" w:cs="Arial"/>
          <w:noProof/>
          <w:sz w:val="23"/>
          <w:szCs w:val="23"/>
        </w:rPr>
        <w:t xml:space="preserve"> </w:t>
      </w:r>
    </w:p>
    <w:p w14:paraId="72634970" w14:textId="55B5BE69" w:rsidR="005555A9" w:rsidRPr="00D141DE" w:rsidRDefault="005555A9" w:rsidP="00D141DE">
      <w:pPr>
        <w:pStyle w:val="NormalWeb"/>
        <w:shd w:val="clear" w:color="auto" w:fill="FFFFFF"/>
        <w:spacing w:before="0" w:beforeAutospacing="0" w:after="0" w:afterAutospacing="0" w:line="276" w:lineRule="auto"/>
        <w:textAlignment w:val="baseline"/>
        <w:rPr>
          <w:rFonts w:ascii="Franklin Gothic Book" w:hAnsi="Franklin Gothic Book" w:cs="Arial"/>
          <w:sz w:val="23"/>
          <w:szCs w:val="23"/>
        </w:rPr>
      </w:pPr>
    </w:p>
    <w:p w14:paraId="00385C37" w14:textId="1B403D41" w:rsidR="00640BCE" w:rsidRPr="00D141DE" w:rsidRDefault="00B715F5" w:rsidP="00D141DE">
      <w:pPr>
        <w:pStyle w:val="NormalWeb"/>
        <w:shd w:val="clear" w:color="auto" w:fill="FFFFFF"/>
        <w:spacing w:before="0" w:beforeAutospacing="0" w:after="0" w:afterAutospacing="0" w:line="276" w:lineRule="auto"/>
        <w:textAlignment w:val="baseline"/>
        <w:rPr>
          <w:rFonts w:ascii="Franklin Gothic Book" w:hAnsi="Franklin Gothic Book" w:cs="Arial"/>
          <w:sz w:val="23"/>
          <w:szCs w:val="23"/>
        </w:rPr>
      </w:pPr>
      <w:r w:rsidRPr="00D141DE">
        <w:rPr>
          <w:rFonts w:ascii="Franklin Gothic Book" w:hAnsi="Franklin Gothic Book" w:cs="Arial"/>
          <w:sz w:val="23"/>
          <w:szCs w:val="23"/>
        </w:rPr>
        <w:t>So what’s the secret?</w:t>
      </w:r>
      <w:r w:rsidR="005555A9" w:rsidRPr="00D141DE">
        <w:rPr>
          <w:rFonts w:ascii="Franklin Gothic Book" w:hAnsi="Franklin Gothic Book" w:cs="Arial"/>
          <w:sz w:val="23"/>
          <w:szCs w:val="23"/>
        </w:rPr>
        <w:t xml:space="preserve"> </w:t>
      </w:r>
      <w:r w:rsidRPr="00D141DE">
        <w:rPr>
          <w:rFonts w:ascii="Franklin Gothic Book" w:hAnsi="Franklin Gothic Book" w:cs="Arial"/>
          <w:i/>
          <w:iCs/>
          <w:sz w:val="23"/>
          <w:szCs w:val="23"/>
        </w:rPr>
        <w:t>G</w:t>
      </w:r>
      <w:r w:rsidR="005555A9" w:rsidRPr="00D141DE">
        <w:rPr>
          <w:rFonts w:ascii="Franklin Gothic Book" w:hAnsi="Franklin Gothic Book" w:cs="Arial"/>
          <w:i/>
          <w:iCs/>
          <w:sz w:val="23"/>
          <w:szCs w:val="23"/>
        </w:rPr>
        <w:t>ratitude.</w:t>
      </w:r>
      <w:r w:rsidR="00640BCE" w:rsidRPr="00D141DE">
        <w:rPr>
          <w:rFonts w:ascii="Franklin Gothic Book" w:hAnsi="Franklin Gothic Book" w:cs="Arial"/>
          <w:sz w:val="23"/>
          <w:szCs w:val="23"/>
        </w:rPr>
        <w:t xml:space="preserve"> </w:t>
      </w:r>
    </w:p>
    <w:p w14:paraId="34237996" w14:textId="77777777" w:rsidR="00D141DE" w:rsidRPr="00D141DE" w:rsidRDefault="00D141DE" w:rsidP="00D141DE">
      <w:pPr>
        <w:pStyle w:val="NormalWeb"/>
        <w:shd w:val="clear" w:color="auto" w:fill="FFFFFF"/>
        <w:spacing w:before="0" w:beforeAutospacing="0" w:after="0" w:afterAutospacing="0" w:line="276" w:lineRule="auto"/>
        <w:textAlignment w:val="baseline"/>
        <w:rPr>
          <w:rFonts w:ascii="Franklin Gothic Book" w:hAnsi="Franklin Gothic Book" w:cs="Arial"/>
          <w:sz w:val="23"/>
          <w:szCs w:val="23"/>
        </w:rPr>
      </w:pPr>
    </w:p>
    <w:p w14:paraId="1CB26A87" w14:textId="434C9560" w:rsidR="00156438" w:rsidRPr="00D141DE" w:rsidRDefault="00640BCE" w:rsidP="00D141DE">
      <w:pPr>
        <w:pStyle w:val="NormalWeb"/>
        <w:shd w:val="clear" w:color="auto" w:fill="FFFFFF"/>
        <w:spacing w:before="0" w:beforeAutospacing="0" w:after="0" w:afterAutospacing="0" w:line="276" w:lineRule="auto"/>
        <w:textAlignment w:val="baseline"/>
        <w:rPr>
          <w:rFonts w:ascii="Franklin Gothic Book" w:hAnsi="Franklin Gothic Book" w:cs="Arial"/>
          <w:sz w:val="23"/>
          <w:szCs w:val="23"/>
        </w:rPr>
      </w:pPr>
      <w:r w:rsidRPr="00D141DE">
        <w:rPr>
          <w:rFonts w:ascii="Franklin Gothic Book" w:hAnsi="Franklin Gothic Book" w:cs="Arial"/>
          <w:sz w:val="23"/>
          <w:szCs w:val="23"/>
        </w:rPr>
        <w:t xml:space="preserve">But </w:t>
      </w:r>
      <w:r w:rsidRPr="00D141DE">
        <w:rPr>
          <w:rFonts w:ascii="Franklin Gothic Book" w:hAnsi="Franklin Gothic Book" w:cs="Arial"/>
          <w:i/>
          <w:iCs/>
          <w:sz w:val="23"/>
          <w:szCs w:val="23"/>
        </w:rPr>
        <w:t>why</w:t>
      </w:r>
      <w:r w:rsidRPr="00D141DE">
        <w:rPr>
          <w:rFonts w:ascii="Franklin Gothic Book" w:hAnsi="Franklin Gothic Book" w:cs="Arial"/>
          <w:sz w:val="23"/>
          <w:szCs w:val="23"/>
        </w:rPr>
        <w:t xml:space="preserve"> does gratitude </w:t>
      </w:r>
      <w:r w:rsidR="00156438" w:rsidRPr="00D141DE">
        <w:rPr>
          <w:rFonts w:ascii="Franklin Gothic Book" w:hAnsi="Franklin Gothic Book" w:cs="Arial"/>
          <w:sz w:val="23"/>
          <w:szCs w:val="23"/>
        </w:rPr>
        <w:t>do all of these things</w:t>
      </w:r>
      <w:r w:rsidRPr="00D141DE">
        <w:rPr>
          <w:rFonts w:ascii="Franklin Gothic Book" w:hAnsi="Franklin Gothic Book" w:cs="Arial"/>
          <w:sz w:val="23"/>
          <w:szCs w:val="23"/>
        </w:rPr>
        <w:t xml:space="preserve">? It comes down to something researchers </w:t>
      </w:r>
      <w:r w:rsidR="008C480F" w:rsidRPr="00D141DE">
        <w:rPr>
          <w:rFonts w:ascii="Franklin Gothic Book" w:hAnsi="Franklin Gothic Book" w:cs="Arial"/>
          <w:sz w:val="23"/>
          <w:szCs w:val="23"/>
        </w:rPr>
        <w:t>call</w:t>
      </w:r>
      <w:r w:rsidRPr="00D141DE">
        <w:rPr>
          <w:rFonts w:ascii="Franklin Gothic Book" w:hAnsi="Franklin Gothic Book" w:cs="Arial"/>
          <w:sz w:val="23"/>
          <w:szCs w:val="23"/>
        </w:rPr>
        <w:t xml:space="preserve"> the “Tetris Effect.”</w:t>
      </w:r>
      <w:r w:rsidR="00885BCB" w:rsidRPr="00D141DE">
        <w:rPr>
          <w:rFonts w:ascii="Franklin Gothic Book" w:hAnsi="Franklin Gothic Book" w:cs="Arial"/>
          <w:sz w:val="23"/>
          <w:szCs w:val="23"/>
        </w:rPr>
        <w:t xml:space="preserve"> </w:t>
      </w:r>
      <w:r w:rsidR="00156438" w:rsidRPr="00D141DE">
        <w:rPr>
          <w:rFonts w:ascii="Franklin Gothic Book" w:hAnsi="Franklin Gothic Book" w:cs="Arial"/>
          <w:sz w:val="23"/>
          <w:szCs w:val="23"/>
        </w:rPr>
        <w:t xml:space="preserve">Here’s how Shawn Achor explains it in his book </w:t>
      </w:r>
      <w:r w:rsidR="00156438" w:rsidRPr="00D141DE">
        <w:rPr>
          <w:rFonts w:ascii="Franklin Gothic Book" w:hAnsi="Franklin Gothic Book" w:cs="Arial"/>
          <w:i/>
          <w:iCs/>
          <w:sz w:val="23"/>
          <w:szCs w:val="23"/>
        </w:rPr>
        <w:t>The Happiness Advantage</w:t>
      </w:r>
      <w:r w:rsidR="00156438" w:rsidRPr="00D141DE">
        <w:rPr>
          <w:rFonts w:ascii="Franklin Gothic Book" w:hAnsi="Franklin Gothic Book" w:cs="Arial"/>
          <w:sz w:val="23"/>
          <w:szCs w:val="23"/>
        </w:rPr>
        <w:t>:</w:t>
      </w:r>
    </w:p>
    <w:p w14:paraId="4EABE8F4" w14:textId="7F7AF656" w:rsidR="002623C2" w:rsidRPr="00D141DE" w:rsidRDefault="00156438" w:rsidP="00D141DE">
      <w:pPr>
        <w:pStyle w:val="NormalWeb"/>
        <w:shd w:val="clear" w:color="auto" w:fill="FFFFFF"/>
        <w:spacing w:beforeAutospacing="0" w:after="0" w:afterAutospacing="0" w:line="276" w:lineRule="auto"/>
        <w:ind w:left="720"/>
        <w:textAlignment w:val="baseline"/>
        <w:rPr>
          <w:rFonts w:ascii="Franklin Gothic Book" w:hAnsi="Franklin Gothic Book" w:cs="Arial"/>
          <w:sz w:val="23"/>
          <w:szCs w:val="23"/>
        </w:rPr>
      </w:pPr>
      <w:r w:rsidRPr="00D141DE">
        <w:rPr>
          <w:rFonts w:ascii="Franklin Gothic Book" w:hAnsi="Franklin Gothic Book" w:cs="Arial"/>
          <w:sz w:val="23"/>
          <w:szCs w:val="23"/>
        </w:rPr>
        <w:t>“</w:t>
      </w:r>
      <w:r w:rsidR="00640BCE" w:rsidRPr="00D141DE">
        <w:rPr>
          <w:rFonts w:ascii="Franklin Gothic Book" w:hAnsi="Franklin Gothic Book" w:cs="Arial"/>
          <w:sz w:val="23"/>
          <w:szCs w:val="23"/>
        </w:rPr>
        <w:t xml:space="preserve">Tetris, as you probably know, is a deceptively simple game in which four kinds of shapes fall from the top of the screen, and the player can rotate or move them until they hit the bottom. Researchers found that when people played this game for hours upon hours, for days afterwards, they couldn’t stop seeing these shapes everywhere. </w:t>
      </w:r>
      <w:r w:rsidR="00B41E63" w:rsidRPr="00D141DE">
        <w:rPr>
          <w:rFonts w:ascii="Franklin Gothic Book" w:hAnsi="Franklin Gothic Book" w:cs="Arial"/>
          <w:sz w:val="23"/>
          <w:szCs w:val="23"/>
        </w:rPr>
        <w:t>They kept seeing their</w:t>
      </w:r>
      <w:r w:rsidR="00640BCE" w:rsidRPr="00D141DE">
        <w:rPr>
          <w:rFonts w:ascii="Franklin Gothic Book" w:hAnsi="Franklin Gothic Book" w:cs="Arial"/>
          <w:sz w:val="23"/>
          <w:szCs w:val="23"/>
        </w:rPr>
        <w:t xml:space="preserve"> world as being made up of sequences of Tetris blocks</w:t>
      </w:r>
      <w:r w:rsidR="00B73967" w:rsidRPr="00D141DE">
        <w:rPr>
          <w:rFonts w:ascii="Franklin Gothic Book" w:hAnsi="Franklin Gothic Book" w:cs="Arial"/>
          <w:sz w:val="23"/>
          <w:szCs w:val="23"/>
        </w:rPr>
        <w:t xml:space="preserve">…But of course, the Tetris Effect isn’t just about video games; it is a metaphor for the way our brains </w:t>
      </w:r>
      <w:r w:rsidR="002623C2" w:rsidRPr="00D141DE">
        <w:rPr>
          <w:rFonts w:ascii="Franklin Gothic Book" w:hAnsi="Franklin Gothic Book" w:cs="Arial"/>
          <w:sz w:val="23"/>
          <w:szCs w:val="23"/>
        </w:rPr>
        <w:t>shape</w:t>
      </w:r>
      <w:r w:rsidR="00B73967" w:rsidRPr="00D141DE">
        <w:rPr>
          <w:rFonts w:ascii="Franklin Gothic Book" w:hAnsi="Franklin Gothic Book" w:cs="Arial"/>
          <w:sz w:val="23"/>
          <w:szCs w:val="23"/>
        </w:rPr>
        <w:t xml:space="preserve"> the way we see the world around us.”</w:t>
      </w:r>
    </w:p>
    <w:p w14:paraId="2A67C4CE" w14:textId="77777777" w:rsidR="00625EF4" w:rsidRPr="00D141DE" w:rsidRDefault="00625EF4" w:rsidP="00D141DE">
      <w:pPr>
        <w:pStyle w:val="NormalWeb"/>
        <w:shd w:val="clear" w:color="auto" w:fill="FFFFFF"/>
        <w:spacing w:before="0" w:beforeAutospacing="0" w:after="0" w:afterAutospacing="0" w:line="276" w:lineRule="auto"/>
        <w:textAlignment w:val="baseline"/>
        <w:rPr>
          <w:rFonts w:ascii="Franklin Gothic Book" w:hAnsi="Franklin Gothic Book" w:cs="Arial"/>
          <w:sz w:val="23"/>
          <w:szCs w:val="23"/>
        </w:rPr>
      </w:pPr>
    </w:p>
    <w:p w14:paraId="32598629" w14:textId="57EFED19" w:rsidR="008C480F" w:rsidRPr="00D141DE" w:rsidRDefault="00B73967" w:rsidP="00D141DE">
      <w:pPr>
        <w:pStyle w:val="NormalWeb"/>
        <w:shd w:val="clear" w:color="auto" w:fill="FFFFFF"/>
        <w:spacing w:before="0" w:beforeAutospacing="0" w:after="0" w:afterAutospacing="0" w:line="276" w:lineRule="auto"/>
        <w:textAlignment w:val="baseline"/>
        <w:rPr>
          <w:rFonts w:ascii="Franklin Gothic Book" w:hAnsi="Franklin Gothic Book" w:cs="Arial"/>
          <w:sz w:val="23"/>
          <w:szCs w:val="23"/>
        </w:rPr>
      </w:pPr>
      <w:r w:rsidRPr="00D141DE">
        <w:rPr>
          <w:rFonts w:ascii="Franklin Gothic Book" w:hAnsi="Franklin Gothic Book" w:cs="Arial"/>
          <w:sz w:val="23"/>
          <w:szCs w:val="23"/>
        </w:rPr>
        <w:t>Like we saw with the “Tetris Effect,”</w:t>
      </w:r>
      <w:r w:rsidR="008C480F" w:rsidRPr="00D141DE">
        <w:rPr>
          <w:rFonts w:ascii="Franklin Gothic Book" w:hAnsi="Franklin Gothic Book" w:cs="Arial"/>
          <w:sz w:val="23"/>
          <w:szCs w:val="23"/>
        </w:rPr>
        <w:t xml:space="preserve"> gratitude can train our minds to look for the positive things in our life</w:t>
      </w:r>
      <w:r w:rsidR="0054106E" w:rsidRPr="00D141DE">
        <w:rPr>
          <w:rFonts w:ascii="Franklin Gothic Book" w:hAnsi="Franklin Gothic Book" w:cs="Arial"/>
          <w:sz w:val="23"/>
          <w:szCs w:val="23"/>
        </w:rPr>
        <w:t>, leading to an upward spiral of positivity</w:t>
      </w:r>
      <w:r w:rsidR="008C480F" w:rsidRPr="00D141DE">
        <w:rPr>
          <w:rFonts w:ascii="Franklin Gothic Book" w:hAnsi="Franklin Gothic Book" w:cs="Arial"/>
          <w:sz w:val="23"/>
          <w:szCs w:val="23"/>
        </w:rPr>
        <w:t xml:space="preserve">. </w:t>
      </w:r>
      <w:r w:rsidR="0054106E" w:rsidRPr="00D141DE">
        <w:rPr>
          <w:rFonts w:ascii="Franklin Gothic Book" w:hAnsi="Franklin Gothic Book" w:cs="Arial"/>
          <w:sz w:val="23"/>
          <w:szCs w:val="23"/>
        </w:rPr>
        <w:t xml:space="preserve">As </w:t>
      </w:r>
      <w:r w:rsidR="008C480F" w:rsidRPr="00D141DE">
        <w:rPr>
          <w:rFonts w:ascii="Franklin Gothic Book" w:hAnsi="Franklin Gothic Book" w:cs="Arial"/>
          <w:sz w:val="23"/>
          <w:szCs w:val="23"/>
        </w:rPr>
        <w:t>Achor</w:t>
      </w:r>
      <w:r w:rsidR="0054106E" w:rsidRPr="00D141DE">
        <w:rPr>
          <w:rFonts w:ascii="Franklin Gothic Book" w:hAnsi="Franklin Gothic Book" w:cs="Arial"/>
          <w:sz w:val="23"/>
          <w:szCs w:val="23"/>
        </w:rPr>
        <w:t xml:space="preserve"> explains in </w:t>
      </w:r>
      <w:r w:rsidR="0054106E" w:rsidRPr="00D141DE">
        <w:rPr>
          <w:rFonts w:ascii="Franklin Gothic Book" w:hAnsi="Franklin Gothic Book" w:cs="Arial"/>
          <w:i/>
          <w:iCs/>
          <w:sz w:val="23"/>
          <w:szCs w:val="23"/>
        </w:rPr>
        <w:t>The Happiness Advantage</w:t>
      </w:r>
      <w:r w:rsidR="008C480F" w:rsidRPr="00D141DE">
        <w:rPr>
          <w:rFonts w:ascii="Franklin Gothic Book" w:hAnsi="Franklin Gothic Book" w:cs="Arial"/>
          <w:sz w:val="23"/>
          <w:szCs w:val="23"/>
        </w:rPr>
        <w:t>:</w:t>
      </w:r>
    </w:p>
    <w:p w14:paraId="1C837A98" w14:textId="688D2ED2" w:rsidR="00BF7197" w:rsidRPr="00D141DE" w:rsidRDefault="008C480F" w:rsidP="00D141DE">
      <w:pPr>
        <w:pStyle w:val="NormalWeb"/>
        <w:shd w:val="clear" w:color="auto" w:fill="FFFFFF"/>
        <w:spacing w:beforeAutospacing="0" w:after="0" w:afterAutospacing="0" w:line="276" w:lineRule="auto"/>
        <w:ind w:left="720"/>
        <w:textAlignment w:val="baseline"/>
        <w:rPr>
          <w:rFonts w:ascii="Franklin Gothic Book" w:hAnsi="Franklin Gothic Book" w:cs="Arial"/>
          <w:sz w:val="23"/>
          <w:szCs w:val="23"/>
        </w:rPr>
      </w:pPr>
      <w:r w:rsidRPr="00D141DE">
        <w:rPr>
          <w:rFonts w:ascii="Franklin Gothic Book" w:hAnsi="Franklin Gothic Book" w:cs="Arial"/>
          <w:sz w:val="23"/>
          <w:szCs w:val="23"/>
        </w:rPr>
        <w:t xml:space="preserve">“When our brains constantly scan for and focus on the positive, the more opportunities for positivity we see, without even trying, and the more grateful we become. </w:t>
      </w:r>
      <w:r w:rsidR="0054106E" w:rsidRPr="00D141DE">
        <w:rPr>
          <w:rFonts w:ascii="Franklin Gothic Book" w:hAnsi="Franklin Gothic Book" w:cs="Arial"/>
          <w:sz w:val="23"/>
          <w:szCs w:val="23"/>
        </w:rPr>
        <w:t>We’ll begin to naturally look at our environment for</w:t>
      </w:r>
      <w:r w:rsidR="00B73967" w:rsidRPr="00D141DE">
        <w:rPr>
          <w:rFonts w:ascii="Franklin Gothic Book" w:hAnsi="Franklin Gothic Book" w:cs="Arial"/>
          <w:sz w:val="23"/>
          <w:szCs w:val="23"/>
        </w:rPr>
        <w:t xml:space="preserve"> the opportunities and ideas that will help us thrive.”</w:t>
      </w:r>
    </w:p>
    <w:p w14:paraId="0B4A1D30" w14:textId="77777777" w:rsidR="002623C2" w:rsidRPr="00BF7197" w:rsidRDefault="002623C2" w:rsidP="002623C2">
      <w:pPr>
        <w:pStyle w:val="NormalWeb"/>
        <w:shd w:val="clear" w:color="auto" w:fill="FFFFFF"/>
        <w:spacing w:before="0" w:beforeAutospacing="0" w:after="0" w:afterAutospacing="0" w:line="276" w:lineRule="auto"/>
        <w:ind w:left="720"/>
        <w:textAlignment w:val="baseline"/>
        <w:rPr>
          <w:rFonts w:ascii="Franklin Gothic Book" w:hAnsi="Franklin Gothic Book" w:cs="Arial"/>
        </w:rPr>
      </w:pPr>
    </w:p>
    <w:tbl>
      <w:tblPr>
        <w:tblStyle w:val="TableGrid"/>
        <w:tblW w:w="0" w:type="auto"/>
        <w:tblLook w:val="04A0" w:firstRow="1" w:lastRow="0" w:firstColumn="1" w:lastColumn="0" w:noHBand="0" w:noVBand="1"/>
      </w:tblPr>
      <w:tblGrid>
        <w:gridCol w:w="10790"/>
      </w:tblGrid>
      <w:tr w:rsidR="00B73967" w14:paraId="0EA4AC18" w14:textId="77777777" w:rsidTr="002623C2">
        <w:trPr>
          <w:trHeight w:val="1160"/>
        </w:trPr>
        <w:tc>
          <w:tcPr>
            <w:tcW w:w="10790" w:type="dxa"/>
          </w:tcPr>
          <w:p w14:paraId="2BC69FB2" w14:textId="49A999DF" w:rsidR="00B73967" w:rsidRPr="00625EF4" w:rsidRDefault="00625EF4" w:rsidP="00005FAE">
            <w:pPr>
              <w:spacing w:before="200" w:after="240" w:line="276" w:lineRule="auto"/>
              <w:rPr>
                <w:rFonts w:eastAsia="Times New Roman" w:cs="Times New Roman"/>
              </w:rPr>
            </w:pPr>
            <w:r w:rsidRPr="00625EF4">
              <w:rPr>
                <w:rFonts w:eastAsia="Times New Roman" w:cs="Arial"/>
                <w:b/>
                <w:bCs/>
              </w:rPr>
              <w:t>Stop and Jot:</w:t>
            </w:r>
            <w:r>
              <w:rPr>
                <w:rFonts w:eastAsia="Times New Roman" w:cs="Arial"/>
              </w:rPr>
              <w:t xml:space="preserve"> </w:t>
            </w:r>
            <w:r w:rsidR="00B73967" w:rsidRPr="00625EF4">
              <w:rPr>
                <w:rFonts w:eastAsia="Times New Roman" w:cs="Arial"/>
              </w:rPr>
              <w:t xml:space="preserve">In your own words, </w:t>
            </w:r>
            <w:r>
              <w:rPr>
                <w:rFonts w:eastAsia="Times New Roman" w:cs="Arial"/>
              </w:rPr>
              <w:t>define</w:t>
            </w:r>
            <w:r w:rsidR="00B73967" w:rsidRPr="00625EF4">
              <w:rPr>
                <w:rFonts w:eastAsia="Times New Roman" w:cs="Arial"/>
              </w:rPr>
              <w:t xml:space="preserve"> the “Tetris Effect</w:t>
            </w:r>
            <w:r w:rsidR="002623C2" w:rsidRPr="00625EF4">
              <w:rPr>
                <w:rFonts w:eastAsia="Times New Roman" w:cs="Arial"/>
              </w:rPr>
              <w:t>.”</w:t>
            </w:r>
          </w:p>
          <w:p w14:paraId="02BC58BB" w14:textId="07B04FEB" w:rsidR="0054106E" w:rsidRPr="0054106E" w:rsidRDefault="00B73967" w:rsidP="00005FAE">
            <w:pPr>
              <w:spacing w:before="240" w:line="480" w:lineRule="auto"/>
            </w:pPr>
            <w:r w:rsidRPr="00DE3174">
              <w:t>____________________________________________________________________________________________________________________________________________________________________</w:t>
            </w:r>
            <w:r w:rsidR="005826CE" w:rsidRPr="00DE3174">
              <w:t>_____</w:t>
            </w:r>
            <w:r w:rsidRPr="00DE3174">
              <w:t>__</w:t>
            </w:r>
            <w:r w:rsidR="0080190F">
              <w:t>_________</w:t>
            </w:r>
            <w:r w:rsidRPr="00DE3174">
              <w:t>__________________________________________________________________</w:t>
            </w:r>
            <w:r w:rsidR="00005FAE">
              <w:t>__________________</w:t>
            </w:r>
          </w:p>
        </w:tc>
      </w:tr>
    </w:tbl>
    <w:p w14:paraId="7487948B" w14:textId="056B3CF0" w:rsidR="002623C2" w:rsidRPr="00CB452C" w:rsidRDefault="00CB452C" w:rsidP="008F03BB">
      <w:pPr>
        <w:spacing w:after="200" w:line="276" w:lineRule="auto"/>
        <w:jc w:val="center"/>
        <w:rPr>
          <w:rFonts w:eastAsia="Times New Roman"/>
          <w:b/>
          <w:bCs/>
          <w:iCs/>
          <w:color w:val="000000" w:themeColor="text1"/>
          <w:sz w:val="28"/>
          <w:szCs w:val="28"/>
        </w:rPr>
      </w:pPr>
      <w:r>
        <w:rPr>
          <w:rFonts w:eastAsia="Times New Roman"/>
          <w:b/>
          <w:bCs/>
          <w:iCs/>
          <w:color w:val="000000" w:themeColor="text1"/>
          <w:sz w:val="28"/>
          <w:szCs w:val="28"/>
        </w:rPr>
        <w:lastRenderedPageBreak/>
        <w:t>How Gratitude Changes You and Your Brain</w:t>
      </w:r>
      <w:r w:rsidR="008F03BB" w:rsidRPr="00CB452C">
        <w:rPr>
          <w:rStyle w:val="FootnoteReference"/>
          <w:rFonts w:eastAsia="Times New Roman"/>
          <w:b/>
          <w:bCs/>
          <w:iCs/>
          <w:color w:val="000000" w:themeColor="text1"/>
          <w:sz w:val="28"/>
          <w:szCs w:val="28"/>
        </w:rPr>
        <w:footnoteReference w:id="2"/>
      </w:r>
    </w:p>
    <w:p w14:paraId="3D3CA527" w14:textId="2C4ADA0E" w:rsidR="00CB452C" w:rsidRPr="00CB452C" w:rsidRDefault="00CB452C" w:rsidP="00CB452C">
      <w:pPr>
        <w:spacing w:after="200" w:line="276" w:lineRule="auto"/>
        <w:rPr>
          <w:rFonts w:eastAsia="Times New Roman" w:cs="Arial"/>
          <w:color w:val="000000" w:themeColor="text1"/>
        </w:rPr>
      </w:pPr>
      <w:r w:rsidRPr="00BF7197">
        <w:rPr>
          <w:rFonts w:eastAsia="Times New Roman" w:cs="Arial"/>
          <w:b/>
          <w:bCs/>
          <w:color w:val="000000" w:themeColor="text1"/>
        </w:rPr>
        <w:t>Directions</w:t>
      </w:r>
      <w:r w:rsidRPr="00BF7197">
        <w:rPr>
          <w:rFonts w:eastAsia="Times New Roman" w:cs="Arial"/>
          <w:color w:val="000000" w:themeColor="text1"/>
        </w:rPr>
        <w:t xml:space="preserve">: </w:t>
      </w:r>
      <w:r>
        <w:rPr>
          <w:rFonts w:eastAsia="Times New Roman" w:cs="Arial"/>
          <w:color w:val="000000" w:themeColor="text1"/>
        </w:rPr>
        <w:t>Read</w:t>
      </w:r>
      <w:r w:rsidRPr="00BF7197">
        <w:rPr>
          <w:rFonts w:eastAsia="Times New Roman" w:cs="Arial"/>
          <w:color w:val="000000" w:themeColor="text1"/>
        </w:rPr>
        <w:t xml:space="preserve"> </w:t>
      </w:r>
      <w:r>
        <w:rPr>
          <w:rFonts w:eastAsia="Times New Roman" w:cs="Arial"/>
          <w:color w:val="000000" w:themeColor="text1"/>
        </w:rPr>
        <w:t>this article on the research behind gratitude and answer</w:t>
      </w:r>
      <w:r w:rsidRPr="00BF7197">
        <w:rPr>
          <w:rFonts w:eastAsia="Times New Roman" w:cs="Arial"/>
          <w:color w:val="000000" w:themeColor="text1"/>
        </w:rPr>
        <w:t xml:space="preserve"> the questions</w:t>
      </w:r>
      <w:r>
        <w:rPr>
          <w:rFonts w:eastAsia="Times New Roman" w:cs="Arial"/>
          <w:color w:val="000000" w:themeColor="text1"/>
        </w:rPr>
        <w:t xml:space="preserve"> that follow.</w:t>
      </w:r>
    </w:p>
    <w:p w14:paraId="4A66D37B" w14:textId="21CC2FD9" w:rsidR="004B1147" w:rsidRDefault="00625EF4" w:rsidP="00E0641B">
      <w:pPr>
        <w:spacing w:after="0" w:line="276" w:lineRule="auto"/>
        <w:rPr>
          <w:rFonts w:eastAsia="Times New Roman" w:cs="Arial"/>
        </w:rPr>
      </w:pPr>
      <w:r>
        <w:rPr>
          <w:rFonts w:eastAsia="Times New Roman" w:cs="Arial"/>
        </w:rPr>
        <w:t>“</w:t>
      </w:r>
      <w:r w:rsidR="009E22BF" w:rsidRPr="00520578">
        <w:rPr>
          <w:rFonts w:eastAsia="Times New Roman" w:cs="Arial"/>
        </w:rPr>
        <w:t>Although gratitude costs you little,</w:t>
      </w:r>
      <w:r w:rsidR="009E22BF" w:rsidRPr="00520578">
        <w:rPr>
          <w:rFonts w:eastAsia="Times New Roman" w:cs="Arial"/>
          <w:bdr w:val="none" w:sz="0" w:space="0" w:color="auto" w:frame="1"/>
        </w:rPr>
        <w:t xml:space="preserve"> its benefits are enormous.</w:t>
      </w:r>
      <w:r w:rsidR="009E22BF" w:rsidRPr="00520578">
        <w:rPr>
          <w:rFonts w:eastAsia="Times New Roman" w:cs="Arial"/>
        </w:rPr>
        <w:t> Below are just some of the many ways that it can make a positive difference in your life.</w:t>
      </w:r>
    </w:p>
    <w:p w14:paraId="51F9FF5D" w14:textId="7EC678D5" w:rsidR="00091AC0" w:rsidRDefault="00091AC0" w:rsidP="00E0641B">
      <w:pPr>
        <w:spacing w:after="0" w:line="276" w:lineRule="auto"/>
        <w:rPr>
          <w:rFonts w:eastAsia="Times New Roman" w:cs="Arial"/>
        </w:rPr>
      </w:pPr>
    </w:p>
    <w:p w14:paraId="1F1692B8" w14:textId="7D1E327F" w:rsidR="00091AC0" w:rsidRPr="00F00F56" w:rsidRDefault="00091AC0" w:rsidP="00E0641B">
      <w:pPr>
        <w:spacing w:after="0" w:line="276" w:lineRule="auto"/>
        <w:rPr>
          <w:rFonts w:eastAsia="Times New Roman" w:cs="Arial"/>
          <w:b/>
          <w:bCs/>
        </w:rPr>
      </w:pPr>
      <w:r w:rsidRPr="00F00F56">
        <w:rPr>
          <w:rFonts w:eastAsia="Times New Roman" w:cs="Arial"/>
          <w:b/>
          <w:bCs/>
        </w:rPr>
        <w:t>Emotional Benefits:</w:t>
      </w:r>
    </w:p>
    <w:p w14:paraId="503DD11B" w14:textId="6795B0DE" w:rsidR="00091AC0" w:rsidRPr="00F00F56" w:rsidRDefault="00091AC0" w:rsidP="0080190F">
      <w:pPr>
        <w:pStyle w:val="ListParagraph"/>
        <w:numPr>
          <w:ilvl w:val="0"/>
          <w:numId w:val="1"/>
        </w:numPr>
        <w:shd w:val="clear" w:color="auto" w:fill="FFFFFF"/>
        <w:spacing w:after="0" w:line="276" w:lineRule="auto"/>
        <w:ind w:left="547"/>
        <w:outlineLvl w:val="3"/>
        <w:rPr>
          <w:rFonts w:eastAsia="Times New Roman" w:cs="Times New Roman"/>
          <w:color w:val="000000" w:themeColor="text1"/>
        </w:rPr>
      </w:pPr>
      <w:r w:rsidRPr="00F00F56">
        <w:rPr>
          <w:rFonts w:eastAsia="Times New Roman" w:cs="Arial"/>
          <w:b/>
          <w:bCs/>
          <w:color w:val="000000" w:themeColor="text1"/>
        </w:rPr>
        <w:t>Makes us happier</w:t>
      </w:r>
      <w:r w:rsidRPr="00F00F56">
        <w:rPr>
          <w:rFonts w:eastAsia="Times New Roman" w:cs="Arial"/>
          <w:color w:val="000000" w:themeColor="text1"/>
        </w:rPr>
        <w:t>: Researchers have found that j</w:t>
      </w:r>
      <w:r w:rsidRPr="00F00F56">
        <w:rPr>
          <w:rFonts w:eastAsia="Times New Roman" w:cs="Times New Roman"/>
          <w:color w:val="000000" w:themeColor="text1"/>
        </w:rPr>
        <w:t>ournaling for five minutes a day about what we are grateful for can significantly enhance our long-term happiness (Emmons &amp; McCullough, 2003; Seligman, Steen, Park, &amp; Peterson, 2005)! Noticing what we already have makes us feel more positive about our lives, which triggers a grateful mood. This in turn fuels a positivity loop that increases our happiness over time, while reducing stress and depression.</w:t>
      </w:r>
      <w:r w:rsidRPr="00F00F56">
        <w:rPr>
          <w:rStyle w:val="FootnoteReference"/>
          <w:rFonts w:eastAsia="Times New Roman" w:cs="Times New Roman"/>
          <w:color w:val="000000" w:themeColor="text1"/>
        </w:rPr>
        <w:footnoteReference w:id="3"/>
      </w:r>
    </w:p>
    <w:p w14:paraId="3D5A3852" w14:textId="4185E5BE" w:rsidR="00091AC0" w:rsidRPr="00F00F56" w:rsidRDefault="00091AC0" w:rsidP="0080190F">
      <w:pPr>
        <w:pStyle w:val="ListParagraph"/>
        <w:numPr>
          <w:ilvl w:val="0"/>
          <w:numId w:val="1"/>
        </w:numPr>
        <w:shd w:val="clear" w:color="auto" w:fill="FFFFFF"/>
        <w:spacing w:after="0" w:line="276" w:lineRule="auto"/>
        <w:ind w:left="547"/>
        <w:outlineLvl w:val="3"/>
        <w:rPr>
          <w:color w:val="000000" w:themeColor="text1"/>
        </w:rPr>
      </w:pPr>
      <w:r w:rsidRPr="00F00F56">
        <w:rPr>
          <w:rFonts w:cs="Arial"/>
          <w:b/>
          <w:bCs/>
          <w:color w:val="000000" w:themeColor="text1"/>
        </w:rPr>
        <w:t>Increases optimism</w:t>
      </w:r>
      <w:r w:rsidR="008F03BB">
        <w:rPr>
          <w:rStyle w:val="FootnoteReference"/>
          <w:rFonts w:cs="Arial"/>
          <w:b/>
          <w:bCs/>
          <w:color w:val="000000" w:themeColor="text1"/>
        </w:rPr>
        <w:footnoteReference w:id="4"/>
      </w:r>
      <w:r w:rsidRPr="00F00F56">
        <w:rPr>
          <w:rFonts w:cs="Arial"/>
          <w:color w:val="000000" w:themeColor="text1"/>
        </w:rPr>
        <w:t xml:space="preserve">: In one study, writing a </w:t>
      </w:r>
      <w:r w:rsidRPr="00F00F56">
        <w:rPr>
          <w:color w:val="000000" w:themeColor="text1"/>
        </w:rPr>
        <w:t>letter of gratitude reduced feelings of hopelessness in 88% of depressed patients and increased levels of optimism in 94% of them. In other words, if we perceive more that’s good in our current life, we’ll be more hopeful of even greater good to come.</w:t>
      </w:r>
    </w:p>
    <w:p w14:paraId="7C24326E" w14:textId="6B27FAB2" w:rsidR="00091AC0" w:rsidRDefault="00091AC0" w:rsidP="0080190F">
      <w:pPr>
        <w:pStyle w:val="ListParagraph"/>
        <w:numPr>
          <w:ilvl w:val="0"/>
          <w:numId w:val="1"/>
        </w:numPr>
        <w:shd w:val="clear" w:color="auto" w:fill="FFFFFF"/>
        <w:spacing w:after="0" w:line="276" w:lineRule="auto"/>
        <w:ind w:left="547"/>
        <w:outlineLvl w:val="3"/>
        <w:rPr>
          <w:color w:val="000000" w:themeColor="text1"/>
        </w:rPr>
      </w:pPr>
      <w:r w:rsidRPr="00F00F56">
        <w:rPr>
          <w:rFonts w:cs="Arial"/>
          <w:b/>
          <w:bCs/>
          <w:color w:val="000000" w:themeColor="text1"/>
        </w:rPr>
        <w:t xml:space="preserve">Helps us deal with family-related stress: </w:t>
      </w:r>
      <w:r w:rsidRPr="00F00F56">
        <w:rPr>
          <w:color w:val="000000" w:themeColor="text1"/>
        </w:rPr>
        <w:t xml:space="preserve">Gratitude protects children of ill or stressed parents </w:t>
      </w:r>
      <w:r w:rsidRPr="0080190F">
        <w:rPr>
          <w:color w:val="000000" w:themeColor="text1"/>
        </w:rPr>
        <w:t>from </w:t>
      </w:r>
      <w:r w:rsidRPr="0080190F">
        <w:rPr>
          <w:rStyle w:val="Strong"/>
          <w:b w:val="0"/>
          <w:bCs w:val="0"/>
          <w:color w:val="000000" w:themeColor="text1"/>
        </w:rPr>
        <w:t>anxiety and depression</w:t>
      </w:r>
      <w:r w:rsidRPr="0080190F">
        <w:rPr>
          <w:b/>
          <w:bCs/>
          <w:color w:val="000000" w:themeColor="text1"/>
        </w:rPr>
        <w:t>,</w:t>
      </w:r>
      <w:r w:rsidRPr="0080190F">
        <w:rPr>
          <w:color w:val="000000" w:themeColor="text1"/>
        </w:rPr>
        <w:t xml:space="preserve"> acting as a buffer</w:t>
      </w:r>
      <w:r w:rsidR="008F03BB">
        <w:rPr>
          <w:rStyle w:val="FootnoteReference"/>
          <w:color w:val="000000" w:themeColor="text1"/>
        </w:rPr>
        <w:footnoteReference w:id="5"/>
      </w:r>
      <w:r w:rsidRPr="0080190F">
        <w:rPr>
          <w:color w:val="000000" w:themeColor="text1"/>
        </w:rPr>
        <w:t xml:space="preserve"> against the symptoms (Stoeckel, Weissbrod, &amp; Ahrens, 2015). It helps teenagers more easily deal with challenging situations at home, such as serious illness or instability in the family.</w:t>
      </w:r>
      <w:r w:rsidR="00625EF4" w:rsidRPr="0080190F">
        <w:rPr>
          <w:color w:val="000000" w:themeColor="text1"/>
        </w:rPr>
        <w:t>”</w:t>
      </w:r>
    </w:p>
    <w:p w14:paraId="3020F257" w14:textId="61AC885D" w:rsidR="0080190F" w:rsidRPr="0080190F" w:rsidRDefault="0080190F" w:rsidP="0080190F">
      <w:pPr>
        <w:shd w:val="clear" w:color="auto" w:fill="FFFFFF"/>
        <w:spacing w:after="0" w:line="276" w:lineRule="auto"/>
        <w:outlineLvl w:val="3"/>
        <w:rPr>
          <w:color w:val="000000" w:themeColor="text1"/>
        </w:rPr>
      </w:pPr>
    </w:p>
    <w:tbl>
      <w:tblPr>
        <w:tblStyle w:val="TableGrid"/>
        <w:tblW w:w="0" w:type="auto"/>
        <w:tblLook w:val="04A0" w:firstRow="1" w:lastRow="0" w:firstColumn="1" w:lastColumn="0" w:noHBand="0" w:noVBand="1"/>
      </w:tblPr>
      <w:tblGrid>
        <w:gridCol w:w="10790"/>
      </w:tblGrid>
      <w:tr w:rsidR="00091AC0" w14:paraId="78C1FA79" w14:textId="77777777" w:rsidTr="00091AC0">
        <w:tc>
          <w:tcPr>
            <w:tcW w:w="10790" w:type="dxa"/>
          </w:tcPr>
          <w:p w14:paraId="240183AF" w14:textId="50E6CEF2" w:rsidR="005826CE" w:rsidRDefault="00091AC0" w:rsidP="008F03BB">
            <w:pPr>
              <w:spacing w:before="100" w:line="276" w:lineRule="auto"/>
              <w:contextualSpacing/>
              <w:rPr>
                <w:rFonts w:eastAsia="Times New Roman" w:cs="Arial"/>
              </w:rPr>
            </w:pPr>
            <w:r w:rsidRPr="00BF7197">
              <w:rPr>
                <w:rFonts w:eastAsia="Times New Roman" w:cs="Arial"/>
                <w:b/>
                <w:bCs/>
              </w:rPr>
              <w:t>Stop and Jot</w:t>
            </w:r>
            <w:r>
              <w:rPr>
                <w:rFonts w:eastAsia="Times New Roman" w:cs="Arial"/>
                <w:b/>
                <w:bCs/>
              </w:rPr>
              <w:t xml:space="preserve">: </w:t>
            </w:r>
            <w:r>
              <w:rPr>
                <w:rFonts w:eastAsia="Times New Roman" w:cs="Arial"/>
              </w:rPr>
              <w:t xml:space="preserve">Name two ways that gratitude can </w:t>
            </w:r>
            <w:r w:rsidR="00625EF4">
              <w:rPr>
                <w:rFonts w:eastAsia="Times New Roman" w:cs="Arial"/>
              </w:rPr>
              <w:t>improve</w:t>
            </w:r>
            <w:r>
              <w:rPr>
                <w:rFonts w:eastAsia="Times New Roman" w:cs="Arial"/>
              </w:rPr>
              <w:t xml:space="preserve"> your emotional well-being</w:t>
            </w:r>
            <w:r w:rsidR="008F03BB">
              <w:rPr>
                <w:rFonts w:eastAsia="Times New Roman" w:cs="Arial"/>
              </w:rPr>
              <w:t>. Include one way at school and another way at hom</w:t>
            </w:r>
            <w:r w:rsidR="00CB452C">
              <w:rPr>
                <w:rFonts w:eastAsia="Times New Roman" w:cs="Arial"/>
              </w:rPr>
              <w:t>e</w:t>
            </w:r>
            <w:r w:rsidR="005826CE">
              <w:rPr>
                <w:rFonts w:eastAsia="Times New Roman" w:cs="Arial"/>
              </w:rPr>
              <w:t>:</w:t>
            </w:r>
          </w:p>
          <w:p w14:paraId="7EFECBF1" w14:textId="77777777" w:rsidR="005826CE" w:rsidRPr="005826CE" w:rsidRDefault="005826CE" w:rsidP="00D141DE">
            <w:pPr>
              <w:pStyle w:val="ListParagraph"/>
              <w:numPr>
                <w:ilvl w:val="0"/>
                <w:numId w:val="7"/>
              </w:numPr>
              <w:spacing w:before="200" w:line="276" w:lineRule="auto"/>
              <w:rPr>
                <w:rFonts w:eastAsia="Times New Roman" w:cs="Arial"/>
              </w:rPr>
            </w:pPr>
          </w:p>
          <w:p w14:paraId="5FE53F80" w14:textId="198DCC79" w:rsidR="00091AC0" w:rsidRPr="00091AC0" w:rsidRDefault="00091AC0" w:rsidP="00D141DE">
            <w:pPr>
              <w:pStyle w:val="ListParagraph"/>
              <w:numPr>
                <w:ilvl w:val="0"/>
                <w:numId w:val="4"/>
              </w:numPr>
              <w:spacing w:after="200" w:line="276" w:lineRule="auto"/>
              <w:rPr>
                <w:rFonts w:eastAsia="Times New Roman" w:cs="Arial"/>
              </w:rPr>
            </w:pPr>
          </w:p>
        </w:tc>
      </w:tr>
    </w:tbl>
    <w:p w14:paraId="3D236271" w14:textId="721A5109" w:rsidR="00372D5F" w:rsidRPr="00F00F56" w:rsidRDefault="00091AC0" w:rsidP="00091AC0">
      <w:pPr>
        <w:spacing w:before="200" w:after="0" w:line="276" w:lineRule="auto"/>
        <w:rPr>
          <w:rFonts w:eastAsia="Times New Roman" w:cs="Arial"/>
          <w:b/>
          <w:bCs/>
        </w:rPr>
      </w:pPr>
      <w:r w:rsidRPr="00F00F56">
        <w:rPr>
          <w:rFonts w:eastAsia="Times New Roman" w:cs="Arial"/>
          <w:b/>
          <w:bCs/>
        </w:rPr>
        <w:t>Social Benefits:</w:t>
      </w:r>
    </w:p>
    <w:p w14:paraId="13947193" w14:textId="40CF28D6" w:rsidR="00091AC0" w:rsidRPr="00F00F56" w:rsidRDefault="00625EF4" w:rsidP="0025023B">
      <w:pPr>
        <w:pStyle w:val="Heading4"/>
        <w:numPr>
          <w:ilvl w:val="0"/>
          <w:numId w:val="1"/>
        </w:numPr>
        <w:shd w:val="clear" w:color="auto" w:fill="FFFFFF"/>
        <w:spacing w:before="0" w:line="276" w:lineRule="auto"/>
        <w:ind w:left="547"/>
        <w:rPr>
          <w:rFonts w:ascii="Franklin Gothic Book" w:hAnsi="Franklin Gothic Book" w:cs="Arial"/>
          <w:b/>
          <w:bCs/>
          <w:i w:val="0"/>
          <w:iCs w:val="0"/>
          <w:color w:val="000000" w:themeColor="text1"/>
        </w:rPr>
      </w:pPr>
      <w:r>
        <w:rPr>
          <w:rFonts w:ascii="Franklin Gothic Book" w:hAnsi="Franklin Gothic Book" w:cs="Arial"/>
          <w:b/>
          <w:bCs/>
          <w:i w:val="0"/>
          <w:iCs w:val="0"/>
          <w:color w:val="000000" w:themeColor="text1"/>
        </w:rPr>
        <w:t>“</w:t>
      </w:r>
      <w:r w:rsidR="00091AC0" w:rsidRPr="00F00F56">
        <w:rPr>
          <w:rFonts w:ascii="Franklin Gothic Book" w:hAnsi="Franklin Gothic Book" w:cs="Arial"/>
          <w:b/>
          <w:bCs/>
          <w:i w:val="0"/>
          <w:iCs w:val="0"/>
          <w:color w:val="000000" w:themeColor="text1"/>
        </w:rPr>
        <w:t>Strengthens friendships:</w:t>
      </w:r>
      <w:r w:rsidR="00091AC0" w:rsidRPr="00F00F56">
        <w:rPr>
          <w:rFonts w:ascii="Franklin Gothic Book" w:hAnsi="Franklin Gothic Book"/>
          <w:i w:val="0"/>
          <w:iCs w:val="0"/>
          <w:color w:val="000000" w:themeColor="text1"/>
        </w:rPr>
        <w:t xml:space="preserve"> Those who communicate their gratitude to their friends are more likely to work through problems and concerns with them and have a more positive view of them.</w:t>
      </w:r>
    </w:p>
    <w:p w14:paraId="4D8EB00C" w14:textId="06E8D609" w:rsidR="006A27B1" w:rsidRDefault="00091AC0" w:rsidP="0025023B">
      <w:pPr>
        <w:pStyle w:val="Heading4"/>
        <w:numPr>
          <w:ilvl w:val="0"/>
          <w:numId w:val="1"/>
        </w:numPr>
        <w:shd w:val="clear" w:color="auto" w:fill="FFFFFF"/>
        <w:spacing w:before="0" w:after="200" w:line="276" w:lineRule="auto"/>
        <w:ind w:left="547"/>
        <w:rPr>
          <w:rFonts w:ascii="Franklin Gothic Book" w:hAnsi="Franklin Gothic Book"/>
          <w:i w:val="0"/>
          <w:iCs w:val="0"/>
          <w:color w:val="000000" w:themeColor="text1"/>
        </w:rPr>
      </w:pPr>
      <w:r w:rsidRPr="00F00F56">
        <w:rPr>
          <w:rFonts w:ascii="Franklin Gothic Book" w:hAnsi="Franklin Gothic Book" w:cs="Arial"/>
          <w:b/>
          <w:bCs/>
          <w:i w:val="0"/>
          <w:iCs w:val="0"/>
          <w:color w:val="000000" w:themeColor="text1"/>
        </w:rPr>
        <w:t>Makes us more giving</w:t>
      </w:r>
      <w:r w:rsidRPr="00F00F56">
        <w:rPr>
          <w:rFonts w:ascii="Franklin Gothic Book" w:hAnsi="Franklin Gothic Book" w:cs="Arial"/>
          <w:i w:val="0"/>
          <w:iCs w:val="0"/>
          <w:color w:val="000000" w:themeColor="text1"/>
        </w:rPr>
        <w:t>:</w:t>
      </w:r>
      <w:r w:rsidRPr="00F00F56">
        <w:rPr>
          <w:rFonts w:ascii="Franklin Gothic Book" w:hAnsi="Franklin Gothic Book"/>
          <w:i w:val="0"/>
          <w:iCs w:val="0"/>
          <w:color w:val="000000" w:themeColor="text1"/>
        </w:rPr>
        <w:t xml:space="preserve"> Studies have also shown that increasing gratitude in participants makes them more likely to share with others, even at the expense of</w:t>
      </w:r>
      <w:r w:rsidRPr="00F00F56">
        <w:rPr>
          <w:rStyle w:val="FootnoteReference"/>
          <w:rFonts w:ascii="Franklin Gothic Book" w:hAnsi="Franklin Gothic Book"/>
          <w:i w:val="0"/>
          <w:iCs w:val="0"/>
          <w:color w:val="000000" w:themeColor="text1"/>
        </w:rPr>
        <w:footnoteReference w:id="6"/>
      </w:r>
      <w:r w:rsidRPr="00F00F56">
        <w:rPr>
          <w:rFonts w:ascii="Franklin Gothic Book" w:hAnsi="Franklin Gothic Book"/>
          <w:i w:val="0"/>
          <w:iCs w:val="0"/>
          <w:color w:val="000000" w:themeColor="text1"/>
        </w:rPr>
        <w:t xml:space="preserve"> themselves, and even if the receiver was a stranger (DeSteno, Bartlett, Baumann, Williams, &amp; Dickens, 2010).</w:t>
      </w:r>
      <w:r w:rsidR="00625EF4">
        <w:rPr>
          <w:rFonts w:ascii="Franklin Gothic Book" w:hAnsi="Franklin Gothic Book"/>
          <w:i w:val="0"/>
          <w:iCs w:val="0"/>
          <w:color w:val="000000" w:themeColor="text1"/>
        </w:rPr>
        <w:t>”</w:t>
      </w:r>
    </w:p>
    <w:p w14:paraId="7E019D2B" w14:textId="77777777" w:rsidR="00625EF4" w:rsidRDefault="00625EF4" w:rsidP="00D141DE">
      <w:pPr>
        <w:shd w:val="clear" w:color="auto" w:fill="FFFFFF"/>
        <w:spacing w:after="240" w:line="276" w:lineRule="auto"/>
        <w:rPr>
          <w:rFonts w:eastAsia="Times New Roman"/>
          <w:b/>
          <w:i/>
          <w:iCs/>
          <w:color w:val="000000" w:themeColor="text1"/>
          <w:sz w:val="28"/>
        </w:rPr>
      </w:pPr>
    </w:p>
    <w:p w14:paraId="0DF59292" w14:textId="1BF7FE30" w:rsidR="002F2DB2" w:rsidRPr="00CB452C" w:rsidRDefault="002F2DB2" w:rsidP="002F2DB2">
      <w:pPr>
        <w:spacing w:after="200" w:line="276" w:lineRule="auto"/>
        <w:jc w:val="center"/>
        <w:rPr>
          <w:rFonts w:eastAsia="Times New Roman"/>
          <w:b/>
          <w:bCs/>
          <w:iCs/>
          <w:color w:val="000000" w:themeColor="text1"/>
          <w:sz w:val="28"/>
          <w:szCs w:val="28"/>
        </w:rPr>
      </w:pPr>
      <w:r>
        <w:rPr>
          <w:rFonts w:eastAsia="Times New Roman"/>
          <w:b/>
          <w:bCs/>
          <w:iCs/>
          <w:color w:val="000000" w:themeColor="text1"/>
          <w:sz w:val="28"/>
          <w:szCs w:val="28"/>
        </w:rPr>
        <w:lastRenderedPageBreak/>
        <w:t>How Gratitude Changes You and Your Brain (Continued)</w:t>
      </w:r>
    </w:p>
    <w:p w14:paraId="77239DCA" w14:textId="50D313CA" w:rsidR="00091AC0" w:rsidRPr="00F00F56" w:rsidRDefault="00091AC0" w:rsidP="00F00F56">
      <w:pPr>
        <w:pStyle w:val="NormalWeb"/>
        <w:shd w:val="clear" w:color="auto" w:fill="FFFFFF"/>
        <w:spacing w:before="0" w:beforeAutospacing="0" w:after="0" w:afterAutospacing="0" w:line="276" w:lineRule="auto"/>
        <w:rPr>
          <w:rFonts w:ascii="Franklin Gothic Book" w:hAnsi="Franklin Gothic Book"/>
          <w:b/>
          <w:bCs/>
          <w:color w:val="000000" w:themeColor="text1"/>
        </w:rPr>
      </w:pPr>
      <w:r w:rsidRPr="00F00F56">
        <w:rPr>
          <w:rFonts w:ascii="Franklin Gothic Book" w:hAnsi="Franklin Gothic Book"/>
          <w:b/>
          <w:bCs/>
          <w:color w:val="000000" w:themeColor="text1"/>
        </w:rPr>
        <w:t xml:space="preserve">Health Benefits: </w:t>
      </w:r>
    </w:p>
    <w:p w14:paraId="66997993" w14:textId="1E7EC08C" w:rsidR="00091AC0" w:rsidRPr="00F00F56" w:rsidRDefault="00005FAE" w:rsidP="0025023B">
      <w:pPr>
        <w:pStyle w:val="Heading4"/>
        <w:numPr>
          <w:ilvl w:val="0"/>
          <w:numId w:val="2"/>
        </w:numPr>
        <w:shd w:val="clear" w:color="auto" w:fill="FFFFFF"/>
        <w:spacing w:before="0" w:line="276" w:lineRule="auto"/>
        <w:ind w:left="547"/>
        <w:rPr>
          <w:rFonts w:ascii="Franklin Gothic Book" w:hAnsi="Franklin Gothic Book"/>
          <w:i w:val="0"/>
          <w:iCs w:val="0"/>
          <w:color w:val="000000" w:themeColor="text1"/>
        </w:rPr>
      </w:pPr>
      <w:r>
        <w:rPr>
          <w:rFonts w:ascii="Franklin Gothic Book" w:hAnsi="Franklin Gothic Book" w:cs="Arial"/>
          <w:b/>
          <w:bCs/>
          <w:i w:val="0"/>
          <w:iCs w:val="0"/>
          <w:color w:val="000000" w:themeColor="text1"/>
        </w:rPr>
        <w:t>“</w:t>
      </w:r>
      <w:r w:rsidR="00091AC0" w:rsidRPr="00F00F56">
        <w:rPr>
          <w:rFonts w:ascii="Franklin Gothic Book" w:hAnsi="Franklin Gothic Book" w:cs="Arial"/>
          <w:b/>
          <w:bCs/>
          <w:i w:val="0"/>
          <w:iCs w:val="0"/>
          <w:color w:val="000000" w:themeColor="text1"/>
        </w:rPr>
        <w:t>Improves sleep and lowers blood pressure:</w:t>
      </w:r>
      <w:r w:rsidR="00091AC0" w:rsidRPr="00F00F56">
        <w:rPr>
          <w:rFonts w:ascii="Franklin Gothic Book" w:hAnsi="Franklin Gothic Book"/>
          <w:i w:val="0"/>
          <w:iCs w:val="0"/>
          <w:color w:val="000000" w:themeColor="text1"/>
        </w:rPr>
        <w:t xml:space="preserve"> A two-week gratitude intervention increased sleep quality and reduced blood pressure in participants, leading to enhanced well-being (Jackowska, Brown, Ronaldson, &amp; Steptoe, 2016).</w:t>
      </w:r>
    </w:p>
    <w:p w14:paraId="6545BA07" w14:textId="2FB1A3CA" w:rsidR="006A27B1" w:rsidRPr="00F00F56" w:rsidRDefault="00091AC0" w:rsidP="0025023B">
      <w:pPr>
        <w:pStyle w:val="Heading4"/>
        <w:numPr>
          <w:ilvl w:val="0"/>
          <w:numId w:val="2"/>
        </w:numPr>
        <w:shd w:val="clear" w:color="auto" w:fill="FFFFFF"/>
        <w:spacing w:before="0" w:line="276" w:lineRule="auto"/>
        <w:ind w:left="547"/>
        <w:rPr>
          <w:rFonts w:ascii="Franklin Gothic Book" w:hAnsi="Franklin Gothic Book"/>
          <w:i w:val="0"/>
          <w:iCs w:val="0"/>
          <w:color w:val="000000" w:themeColor="text1"/>
        </w:rPr>
      </w:pPr>
      <w:r w:rsidRPr="00F00F56">
        <w:rPr>
          <w:rFonts w:ascii="Franklin Gothic Book" w:hAnsi="Franklin Gothic Book" w:cs="Arial"/>
          <w:b/>
          <w:bCs/>
          <w:i w:val="0"/>
          <w:iCs w:val="0"/>
          <w:color w:val="000000" w:themeColor="text1"/>
        </w:rPr>
        <w:t>Reduce depressive symptoms:</w:t>
      </w:r>
      <w:r w:rsidRPr="00F00F56">
        <w:rPr>
          <w:rFonts w:ascii="Franklin Gothic Book" w:hAnsi="Franklin Gothic Book" w:cs="Arial"/>
          <w:i w:val="0"/>
          <w:iCs w:val="0"/>
          <w:color w:val="000000" w:themeColor="text1"/>
        </w:rPr>
        <w:t xml:space="preserve"> </w:t>
      </w:r>
      <w:r w:rsidRPr="00F00F56">
        <w:rPr>
          <w:rFonts w:ascii="Franklin Gothic Book" w:hAnsi="Franklin Gothic Book"/>
          <w:i w:val="0"/>
          <w:iCs w:val="0"/>
          <w:color w:val="000000" w:themeColor="text1"/>
        </w:rPr>
        <w:t>A study on gratitude visits showed that participants experienced a 35% reduction in depressive symptoms for several weeks, while those practicing </w:t>
      </w:r>
      <w:r w:rsidRPr="00F00F56">
        <w:rPr>
          <w:rStyle w:val="Strong"/>
          <w:rFonts w:ascii="Franklin Gothic Book" w:hAnsi="Franklin Gothic Book"/>
          <w:b w:val="0"/>
          <w:bCs w:val="0"/>
          <w:i w:val="0"/>
          <w:iCs w:val="0"/>
          <w:color w:val="000000" w:themeColor="text1"/>
        </w:rPr>
        <w:t>gratitude journaling</w:t>
      </w:r>
      <w:r w:rsidRPr="00F00F56">
        <w:rPr>
          <w:rFonts w:ascii="Franklin Gothic Book" w:hAnsi="Franklin Gothic Book"/>
          <w:i w:val="0"/>
          <w:iCs w:val="0"/>
        </w:rPr>
        <w:t> </w:t>
      </w:r>
      <w:r w:rsidRPr="00F00F56">
        <w:rPr>
          <w:rFonts w:ascii="Franklin Gothic Book" w:hAnsi="Franklin Gothic Book"/>
          <w:i w:val="0"/>
          <w:iCs w:val="0"/>
          <w:color w:val="000000" w:themeColor="text1"/>
        </w:rPr>
        <w:t>reported a similar reduction in depressive symptoms for as long as the journaling continued (Seligman et al., 2005). This finding suggests that gratitude journaling can be a highly effective supplement</w:t>
      </w:r>
      <w:r w:rsidRPr="00F00F56">
        <w:rPr>
          <w:rStyle w:val="FootnoteReference"/>
          <w:rFonts w:ascii="Franklin Gothic Book" w:hAnsi="Franklin Gothic Book"/>
          <w:i w:val="0"/>
          <w:iCs w:val="0"/>
          <w:color w:val="000000" w:themeColor="text1"/>
        </w:rPr>
        <w:footnoteReference w:id="7"/>
      </w:r>
      <w:r w:rsidRPr="00F00F56">
        <w:rPr>
          <w:rFonts w:ascii="Franklin Gothic Book" w:hAnsi="Franklin Gothic Book"/>
          <w:i w:val="0"/>
          <w:iCs w:val="0"/>
          <w:color w:val="000000" w:themeColor="text1"/>
        </w:rPr>
        <w:t xml:space="preserve"> to treatment for depression.</w:t>
      </w:r>
      <w:r w:rsidR="0080190F">
        <w:rPr>
          <w:rFonts w:ascii="Franklin Gothic Book" w:hAnsi="Franklin Gothic Book"/>
          <w:i w:val="0"/>
          <w:iCs w:val="0"/>
          <w:color w:val="000000" w:themeColor="text1"/>
        </w:rPr>
        <w:t>”</w:t>
      </w:r>
    </w:p>
    <w:p w14:paraId="70B1B13E" w14:textId="77777777" w:rsidR="006A27B1" w:rsidRPr="006A27B1" w:rsidRDefault="006A27B1" w:rsidP="006A27B1"/>
    <w:tbl>
      <w:tblPr>
        <w:tblStyle w:val="TableGrid"/>
        <w:tblW w:w="0" w:type="auto"/>
        <w:tblLook w:val="04A0" w:firstRow="1" w:lastRow="0" w:firstColumn="1" w:lastColumn="0" w:noHBand="0" w:noVBand="1"/>
      </w:tblPr>
      <w:tblGrid>
        <w:gridCol w:w="10790"/>
      </w:tblGrid>
      <w:tr w:rsidR="006A27B1" w14:paraId="6FA0A240" w14:textId="77777777" w:rsidTr="006A27B1">
        <w:tc>
          <w:tcPr>
            <w:tcW w:w="10790" w:type="dxa"/>
          </w:tcPr>
          <w:p w14:paraId="77583B63" w14:textId="283883B6" w:rsidR="006A27B1" w:rsidRDefault="006A27B1" w:rsidP="00D141DE">
            <w:pPr>
              <w:spacing w:before="200" w:after="200" w:line="276" w:lineRule="auto"/>
              <w:rPr>
                <w:rFonts w:eastAsia="Times New Roman" w:cs="Arial"/>
              </w:rPr>
            </w:pPr>
            <w:r w:rsidRPr="006A27B1">
              <w:rPr>
                <w:rFonts w:eastAsia="Times New Roman" w:cs="Arial"/>
                <w:b/>
                <w:bCs/>
              </w:rPr>
              <w:t>Stop and Jot:</w:t>
            </w:r>
            <w:r>
              <w:rPr>
                <w:rFonts w:eastAsia="Times New Roman" w:cs="Arial"/>
              </w:rPr>
              <w:t xml:space="preserve"> </w:t>
            </w:r>
            <w:r w:rsidR="005826CE">
              <w:rPr>
                <w:rFonts w:eastAsia="Times New Roman" w:cs="Arial"/>
              </w:rPr>
              <w:t>Name</w:t>
            </w:r>
            <w:r w:rsidRPr="006A27B1">
              <w:rPr>
                <w:rFonts w:eastAsia="Times New Roman" w:cs="Arial"/>
              </w:rPr>
              <w:t xml:space="preserve"> </w:t>
            </w:r>
            <w:r>
              <w:rPr>
                <w:rFonts w:eastAsia="Times New Roman" w:cs="Arial"/>
              </w:rPr>
              <w:t>two ways</w:t>
            </w:r>
            <w:r w:rsidRPr="006A27B1">
              <w:rPr>
                <w:rFonts w:eastAsia="Times New Roman" w:cs="Arial"/>
              </w:rPr>
              <w:t xml:space="preserve"> that gratitude could benefit </w:t>
            </w:r>
            <w:r>
              <w:rPr>
                <w:rFonts w:eastAsia="Times New Roman" w:cs="Arial"/>
              </w:rPr>
              <w:t>you</w:t>
            </w:r>
            <w:r w:rsidR="005826CE">
              <w:rPr>
                <w:rFonts w:eastAsia="Times New Roman" w:cs="Arial"/>
              </w:rPr>
              <w:t xml:space="preserve"> in your </w:t>
            </w:r>
            <w:r w:rsidR="0080190F">
              <w:rPr>
                <w:rFonts w:eastAsia="Times New Roman" w:cs="Arial"/>
              </w:rPr>
              <w:t>social life or overall health.</w:t>
            </w:r>
          </w:p>
          <w:p w14:paraId="77922DDB" w14:textId="3F3CD36F" w:rsidR="006A27B1" w:rsidRDefault="006A27B1" w:rsidP="0025023B">
            <w:pPr>
              <w:pStyle w:val="ListParagraph"/>
              <w:numPr>
                <w:ilvl w:val="0"/>
                <w:numId w:val="6"/>
              </w:numPr>
              <w:spacing w:before="200" w:after="200" w:line="276" w:lineRule="auto"/>
              <w:rPr>
                <w:rFonts w:eastAsia="Times New Roman" w:cs="Arial"/>
              </w:rPr>
            </w:pPr>
          </w:p>
          <w:p w14:paraId="3B0B9953" w14:textId="77777777" w:rsidR="006A27B1" w:rsidRPr="006A27B1" w:rsidRDefault="006A27B1" w:rsidP="006A27B1">
            <w:pPr>
              <w:pStyle w:val="ListParagraph"/>
              <w:spacing w:before="200" w:after="200" w:line="276" w:lineRule="auto"/>
              <w:rPr>
                <w:rFonts w:eastAsia="Times New Roman" w:cs="Arial"/>
              </w:rPr>
            </w:pPr>
          </w:p>
          <w:p w14:paraId="38855F2A" w14:textId="77777777" w:rsidR="006A27B1" w:rsidRPr="006A27B1" w:rsidRDefault="006A27B1" w:rsidP="00D141DE">
            <w:pPr>
              <w:pStyle w:val="ListParagraph"/>
              <w:numPr>
                <w:ilvl w:val="0"/>
                <w:numId w:val="6"/>
              </w:numPr>
              <w:spacing w:after="200" w:line="276" w:lineRule="auto"/>
              <w:rPr>
                <w:rFonts w:eastAsia="Times New Roman" w:cs="Arial"/>
              </w:rPr>
            </w:pPr>
          </w:p>
        </w:tc>
      </w:tr>
    </w:tbl>
    <w:p w14:paraId="2602787C" w14:textId="63FFE54C" w:rsidR="00BF7197" w:rsidRDefault="00BF7197" w:rsidP="00FB72D4">
      <w:pPr>
        <w:shd w:val="clear" w:color="auto" w:fill="FFFFFF"/>
        <w:spacing w:after="240" w:line="276" w:lineRule="auto"/>
        <w:rPr>
          <w:rFonts w:eastAsia="Times New Roman"/>
          <w:b/>
          <w:bCs/>
          <w:iCs/>
          <w:color w:val="000000" w:themeColor="text1"/>
        </w:rPr>
      </w:pPr>
    </w:p>
    <w:p w14:paraId="6B0C744A" w14:textId="57D6395C" w:rsidR="00F00F56" w:rsidRDefault="00F00F56" w:rsidP="00FB72D4">
      <w:pPr>
        <w:shd w:val="clear" w:color="auto" w:fill="FFFFFF"/>
        <w:spacing w:after="240" w:line="276" w:lineRule="auto"/>
        <w:rPr>
          <w:rFonts w:eastAsia="Times New Roman"/>
          <w:b/>
          <w:bCs/>
          <w:iCs/>
          <w:color w:val="000000" w:themeColor="text1"/>
        </w:rPr>
      </w:pPr>
    </w:p>
    <w:p w14:paraId="50636FA3" w14:textId="11BEABAA" w:rsidR="00F00F56" w:rsidRDefault="00F00F56" w:rsidP="00FB72D4">
      <w:pPr>
        <w:shd w:val="clear" w:color="auto" w:fill="FFFFFF"/>
        <w:spacing w:after="240" w:line="276" w:lineRule="auto"/>
        <w:rPr>
          <w:rFonts w:eastAsia="Times New Roman"/>
          <w:b/>
          <w:bCs/>
          <w:iCs/>
          <w:color w:val="000000" w:themeColor="text1"/>
        </w:rPr>
      </w:pPr>
    </w:p>
    <w:p w14:paraId="5ACC5E5D" w14:textId="6D4D0C2B" w:rsidR="00F00F56" w:rsidRDefault="00F00F56" w:rsidP="00FB72D4">
      <w:pPr>
        <w:shd w:val="clear" w:color="auto" w:fill="FFFFFF"/>
        <w:spacing w:after="240" w:line="276" w:lineRule="auto"/>
        <w:rPr>
          <w:rFonts w:eastAsia="Times New Roman"/>
          <w:b/>
          <w:bCs/>
          <w:iCs/>
          <w:color w:val="000000" w:themeColor="text1"/>
        </w:rPr>
      </w:pPr>
    </w:p>
    <w:p w14:paraId="3FD8CD86" w14:textId="7B5169EA" w:rsidR="00F00F56" w:rsidRDefault="00F00F56" w:rsidP="00FB72D4">
      <w:pPr>
        <w:shd w:val="clear" w:color="auto" w:fill="FFFFFF"/>
        <w:spacing w:after="240" w:line="276" w:lineRule="auto"/>
        <w:rPr>
          <w:rFonts w:eastAsia="Times New Roman"/>
          <w:b/>
          <w:bCs/>
          <w:iCs/>
          <w:color w:val="000000" w:themeColor="text1"/>
        </w:rPr>
      </w:pPr>
    </w:p>
    <w:p w14:paraId="7D5926D9" w14:textId="603441F3" w:rsidR="00F00F56" w:rsidRDefault="00F00F56" w:rsidP="00FB72D4">
      <w:pPr>
        <w:shd w:val="clear" w:color="auto" w:fill="FFFFFF"/>
        <w:spacing w:after="240" w:line="276" w:lineRule="auto"/>
        <w:rPr>
          <w:rFonts w:eastAsia="Times New Roman"/>
          <w:b/>
          <w:bCs/>
          <w:iCs/>
          <w:color w:val="000000" w:themeColor="text1"/>
        </w:rPr>
      </w:pPr>
    </w:p>
    <w:p w14:paraId="4FD2EF81" w14:textId="6A3AF4BD" w:rsidR="00F00F56" w:rsidRDefault="00F00F56" w:rsidP="00FB72D4">
      <w:pPr>
        <w:shd w:val="clear" w:color="auto" w:fill="FFFFFF"/>
        <w:spacing w:after="240" w:line="276" w:lineRule="auto"/>
        <w:rPr>
          <w:rFonts w:eastAsia="Times New Roman"/>
          <w:b/>
          <w:bCs/>
          <w:iCs/>
          <w:color w:val="000000" w:themeColor="text1"/>
        </w:rPr>
      </w:pPr>
    </w:p>
    <w:p w14:paraId="72CBDE6F" w14:textId="1221381F" w:rsidR="00F00F56" w:rsidRDefault="00F00F56" w:rsidP="00FB72D4">
      <w:pPr>
        <w:shd w:val="clear" w:color="auto" w:fill="FFFFFF"/>
        <w:spacing w:after="240" w:line="276" w:lineRule="auto"/>
        <w:rPr>
          <w:rFonts w:eastAsia="Times New Roman"/>
          <w:b/>
          <w:bCs/>
          <w:iCs/>
          <w:color w:val="000000" w:themeColor="text1"/>
        </w:rPr>
      </w:pPr>
    </w:p>
    <w:p w14:paraId="1F72B10A" w14:textId="0DFE93D1" w:rsidR="00F00F56" w:rsidRDefault="00F00F56" w:rsidP="00FB72D4">
      <w:pPr>
        <w:shd w:val="clear" w:color="auto" w:fill="FFFFFF"/>
        <w:spacing w:after="240" w:line="276" w:lineRule="auto"/>
        <w:rPr>
          <w:rFonts w:eastAsia="Times New Roman"/>
          <w:b/>
          <w:bCs/>
          <w:iCs/>
          <w:color w:val="000000" w:themeColor="text1"/>
        </w:rPr>
      </w:pPr>
    </w:p>
    <w:p w14:paraId="7A7981D4" w14:textId="2276981B" w:rsidR="00F00F56" w:rsidRDefault="00F00F56" w:rsidP="00FB72D4">
      <w:pPr>
        <w:shd w:val="clear" w:color="auto" w:fill="FFFFFF"/>
        <w:spacing w:after="240" w:line="276" w:lineRule="auto"/>
        <w:rPr>
          <w:rFonts w:eastAsia="Times New Roman"/>
          <w:b/>
          <w:bCs/>
          <w:iCs/>
          <w:color w:val="000000" w:themeColor="text1"/>
        </w:rPr>
      </w:pPr>
    </w:p>
    <w:p w14:paraId="3AB6017A" w14:textId="77777777" w:rsidR="00F00F56" w:rsidRDefault="00F00F56" w:rsidP="00FB72D4">
      <w:pPr>
        <w:shd w:val="clear" w:color="auto" w:fill="FFFFFF"/>
        <w:spacing w:after="240" w:line="276" w:lineRule="auto"/>
        <w:rPr>
          <w:rFonts w:eastAsia="Times New Roman"/>
          <w:b/>
          <w:bCs/>
          <w:iCs/>
          <w:color w:val="000000" w:themeColor="text1"/>
        </w:rPr>
      </w:pPr>
    </w:p>
    <w:p w14:paraId="334A4517" w14:textId="599330AA" w:rsidR="00091AC0" w:rsidRPr="00F00F56" w:rsidRDefault="00D96D37" w:rsidP="00091AC0">
      <w:pPr>
        <w:shd w:val="clear" w:color="auto" w:fill="FFFFFF"/>
        <w:spacing w:after="240" w:line="276" w:lineRule="auto"/>
        <w:jc w:val="center"/>
        <w:rPr>
          <w:rFonts w:eastAsia="Times New Roman"/>
          <w:b/>
          <w:bCs/>
          <w:iCs/>
          <w:color w:val="000000" w:themeColor="text1"/>
          <w:sz w:val="28"/>
          <w:szCs w:val="28"/>
        </w:rPr>
      </w:pPr>
      <w:r>
        <w:rPr>
          <w:rFonts w:eastAsia="Times New Roman"/>
          <w:b/>
          <w:bCs/>
          <w:i/>
          <w:color w:val="000000" w:themeColor="text1"/>
          <w:sz w:val="28"/>
          <w:szCs w:val="28"/>
        </w:rPr>
        <w:lastRenderedPageBreak/>
        <w:t xml:space="preserve">The </w:t>
      </w:r>
      <w:r w:rsidR="00F00F56" w:rsidRPr="00F00F56">
        <w:rPr>
          <w:rFonts w:eastAsia="Times New Roman"/>
          <w:b/>
          <w:bCs/>
          <w:i/>
          <w:color w:val="000000" w:themeColor="text1"/>
          <w:sz w:val="28"/>
          <w:szCs w:val="28"/>
        </w:rPr>
        <w:t xml:space="preserve">Benefits of Gratitude </w:t>
      </w:r>
      <w:r w:rsidR="00091AC0" w:rsidRPr="00F00F56">
        <w:rPr>
          <w:rFonts w:eastAsia="Times New Roman"/>
          <w:b/>
          <w:bCs/>
          <w:iCs/>
          <w:color w:val="000000" w:themeColor="text1"/>
          <w:sz w:val="28"/>
          <w:szCs w:val="28"/>
        </w:rPr>
        <w:t>Reflection Questions</w:t>
      </w:r>
    </w:p>
    <w:p w14:paraId="024E82F4" w14:textId="39E1F9CE" w:rsidR="00D96D37" w:rsidRPr="005826CE" w:rsidRDefault="00D96D37" w:rsidP="00D96D37">
      <w:pPr>
        <w:pStyle w:val="ListParagraph"/>
        <w:numPr>
          <w:ilvl w:val="0"/>
          <w:numId w:val="5"/>
        </w:numPr>
        <w:spacing w:after="200" w:line="276" w:lineRule="auto"/>
        <w:rPr>
          <w:rFonts w:eastAsia="Times New Roman"/>
          <w:iCs/>
          <w:color w:val="000000" w:themeColor="text1"/>
        </w:rPr>
      </w:pPr>
      <w:r>
        <w:rPr>
          <w:rFonts w:eastAsia="Times New Roman"/>
          <w:iCs/>
          <w:color w:val="000000" w:themeColor="text1"/>
        </w:rPr>
        <w:t xml:space="preserve">Explain </w:t>
      </w:r>
      <w:r w:rsidR="0080190F">
        <w:rPr>
          <w:rFonts w:eastAsia="Times New Roman"/>
          <w:iCs/>
          <w:color w:val="000000" w:themeColor="text1"/>
        </w:rPr>
        <w:t>why</w:t>
      </w:r>
      <w:r>
        <w:rPr>
          <w:rFonts w:eastAsia="Times New Roman"/>
          <w:iCs/>
          <w:color w:val="000000" w:themeColor="text1"/>
        </w:rPr>
        <w:t xml:space="preserve"> practicing gratitude can </w:t>
      </w:r>
      <w:r w:rsidR="0080190F">
        <w:rPr>
          <w:rFonts w:eastAsia="Times New Roman"/>
          <w:iCs/>
          <w:color w:val="000000" w:themeColor="text1"/>
        </w:rPr>
        <w:t>help you see more of what’s positive in our life.</w:t>
      </w:r>
    </w:p>
    <w:p w14:paraId="6BA7D7F2" w14:textId="69C725CE" w:rsidR="0080190F" w:rsidRPr="0080190F" w:rsidRDefault="0080190F" w:rsidP="008C540D">
      <w:pPr>
        <w:spacing w:after="200" w:line="480" w:lineRule="auto"/>
        <w:ind w:left="720"/>
        <w:contextualSpacing/>
        <w:rPr>
          <w:rFonts w:cs="Helvetica"/>
        </w:rPr>
      </w:pPr>
      <w:r w:rsidRPr="0080190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145527" w14:textId="77777777" w:rsidR="0080190F" w:rsidRPr="0080190F" w:rsidRDefault="0080190F" w:rsidP="0080190F">
      <w:pPr>
        <w:spacing w:after="0" w:line="276" w:lineRule="auto"/>
        <w:rPr>
          <w:rFonts w:cs="Times New Roman"/>
          <w:noProof/>
        </w:rPr>
      </w:pPr>
    </w:p>
    <w:p w14:paraId="07444B32" w14:textId="77777777" w:rsidR="0080190F" w:rsidRDefault="0080190F" w:rsidP="0080190F">
      <w:pPr>
        <w:pStyle w:val="ListParagraph"/>
        <w:numPr>
          <w:ilvl w:val="0"/>
          <w:numId w:val="5"/>
        </w:numPr>
        <w:spacing w:after="0" w:line="276" w:lineRule="auto"/>
        <w:rPr>
          <w:rFonts w:eastAsia="Times New Roman"/>
          <w:iCs/>
          <w:color w:val="000000" w:themeColor="text1"/>
        </w:rPr>
      </w:pPr>
      <w:r w:rsidRPr="00091AC0">
        <w:rPr>
          <w:rFonts w:eastAsia="Times New Roman"/>
          <w:iCs/>
          <w:color w:val="000000" w:themeColor="text1"/>
        </w:rPr>
        <w:t xml:space="preserve">Which of </w:t>
      </w:r>
      <w:r>
        <w:rPr>
          <w:rFonts w:eastAsia="Times New Roman"/>
          <w:iCs/>
          <w:color w:val="000000" w:themeColor="text1"/>
        </w:rPr>
        <w:t>the</w:t>
      </w:r>
      <w:r w:rsidRPr="00091AC0">
        <w:rPr>
          <w:rFonts w:eastAsia="Times New Roman"/>
          <w:iCs/>
          <w:color w:val="000000" w:themeColor="text1"/>
        </w:rPr>
        <w:t xml:space="preserve"> benefits of gratitude did you find most surprising?</w:t>
      </w:r>
      <w:r>
        <w:rPr>
          <w:rFonts w:eastAsia="Times New Roman"/>
          <w:iCs/>
          <w:color w:val="000000" w:themeColor="text1"/>
        </w:rPr>
        <w:t xml:space="preserve"> Why?</w:t>
      </w:r>
    </w:p>
    <w:p w14:paraId="1BDF1DB7" w14:textId="77777777" w:rsidR="0080190F" w:rsidRPr="0080190F" w:rsidRDefault="0080190F" w:rsidP="0080190F">
      <w:pPr>
        <w:spacing w:after="0" w:line="276" w:lineRule="auto"/>
        <w:ind w:left="360"/>
        <w:contextualSpacing/>
        <w:rPr>
          <w:rFonts w:cs="Times New Roman"/>
          <w:noProof/>
        </w:rPr>
      </w:pPr>
    </w:p>
    <w:p w14:paraId="2593C4F6" w14:textId="4307A88E" w:rsidR="0080190F" w:rsidRPr="0080190F" w:rsidRDefault="0080190F" w:rsidP="008C540D">
      <w:pPr>
        <w:spacing w:after="200" w:line="480" w:lineRule="auto"/>
        <w:ind w:left="720"/>
        <w:contextualSpacing/>
        <w:rPr>
          <w:rFonts w:eastAsia="Times New Roman"/>
          <w:iCs/>
          <w:color w:val="000000" w:themeColor="text1"/>
        </w:rPr>
      </w:pPr>
      <w:r w:rsidRPr="0080190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647788" w14:textId="77777777" w:rsidR="00D96D37" w:rsidRPr="00D96D37" w:rsidRDefault="00D96D37" w:rsidP="00D96D37">
      <w:pPr>
        <w:spacing w:after="0" w:line="276" w:lineRule="auto"/>
        <w:ind w:left="360"/>
        <w:rPr>
          <w:rFonts w:eastAsia="Times New Roman"/>
          <w:iCs/>
          <w:color w:val="000000" w:themeColor="text1"/>
        </w:rPr>
      </w:pPr>
    </w:p>
    <w:p w14:paraId="659A51AE" w14:textId="3AA8588D" w:rsidR="00F00F56" w:rsidRDefault="00F00F56" w:rsidP="0080190F">
      <w:pPr>
        <w:spacing w:after="100" w:afterAutospacing="1" w:line="276" w:lineRule="auto"/>
        <w:outlineLvl w:val="0"/>
        <w:rPr>
          <w:rFonts w:cs="Helvetica"/>
        </w:rPr>
      </w:pPr>
    </w:p>
    <w:p w14:paraId="6759E1FA" w14:textId="7E3F1BF8" w:rsidR="0080190F" w:rsidRDefault="0080190F" w:rsidP="0080190F">
      <w:pPr>
        <w:spacing w:after="100" w:afterAutospacing="1" w:line="276" w:lineRule="auto"/>
        <w:outlineLvl w:val="0"/>
        <w:rPr>
          <w:rFonts w:cs="Helvetica"/>
        </w:rPr>
      </w:pPr>
    </w:p>
    <w:p w14:paraId="5620E55D" w14:textId="470C0CC2" w:rsidR="0080190F" w:rsidRDefault="0080190F" w:rsidP="0080190F">
      <w:pPr>
        <w:spacing w:after="100" w:afterAutospacing="1" w:line="276" w:lineRule="auto"/>
        <w:outlineLvl w:val="0"/>
        <w:rPr>
          <w:rFonts w:cs="Helvetica"/>
        </w:rPr>
      </w:pPr>
    </w:p>
    <w:p w14:paraId="34523E80" w14:textId="52348E0A" w:rsidR="0080190F" w:rsidRDefault="0080190F" w:rsidP="0080190F">
      <w:pPr>
        <w:spacing w:after="100" w:afterAutospacing="1" w:line="276" w:lineRule="auto"/>
        <w:outlineLvl w:val="0"/>
        <w:rPr>
          <w:rFonts w:cs="Helvetica"/>
        </w:rPr>
      </w:pPr>
    </w:p>
    <w:p w14:paraId="4539F1CB" w14:textId="5AFDE29E" w:rsidR="0080190F" w:rsidRDefault="0080190F" w:rsidP="0080190F">
      <w:pPr>
        <w:spacing w:after="100" w:afterAutospacing="1" w:line="276" w:lineRule="auto"/>
        <w:outlineLvl w:val="0"/>
        <w:rPr>
          <w:rFonts w:cs="Helvetica"/>
        </w:rPr>
      </w:pPr>
    </w:p>
    <w:p w14:paraId="451493EC" w14:textId="77777777" w:rsidR="0080190F" w:rsidRDefault="0080190F" w:rsidP="0080190F">
      <w:pPr>
        <w:spacing w:after="100" w:afterAutospacing="1" w:line="276" w:lineRule="auto"/>
        <w:outlineLvl w:val="0"/>
        <w:rPr>
          <w:rFonts w:cs="Times New Roman"/>
          <w:b/>
          <w:bCs/>
          <w:kern w:val="36"/>
          <w:sz w:val="28"/>
          <w:szCs w:val="28"/>
        </w:rPr>
      </w:pPr>
    </w:p>
    <w:p w14:paraId="67C0F80F" w14:textId="77777777" w:rsidR="00F00F56" w:rsidRDefault="00F00F56" w:rsidP="00FA7560">
      <w:pPr>
        <w:spacing w:after="100" w:afterAutospacing="1" w:line="276" w:lineRule="auto"/>
        <w:jc w:val="center"/>
        <w:outlineLvl w:val="0"/>
        <w:rPr>
          <w:rFonts w:cs="Times New Roman"/>
          <w:b/>
          <w:bCs/>
          <w:kern w:val="36"/>
          <w:sz w:val="28"/>
          <w:szCs w:val="28"/>
        </w:rPr>
      </w:pPr>
    </w:p>
    <w:p w14:paraId="241B2797" w14:textId="77777777" w:rsidR="00F00F56" w:rsidRDefault="00F00F56" w:rsidP="00FA7560">
      <w:pPr>
        <w:spacing w:after="100" w:afterAutospacing="1" w:line="276" w:lineRule="auto"/>
        <w:jc w:val="center"/>
        <w:outlineLvl w:val="0"/>
        <w:rPr>
          <w:rFonts w:cs="Times New Roman"/>
          <w:b/>
          <w:bCs/>
          <w:kern w:val="36"/>
          <w:sz w:val="28"/>
          <w:szCs w:val="28"/>
        </w:rPr>
      </w:pPr>
    </w:p>
    <w:p w14:paraId="26752434" w14:textId="77777777" w:rsidR="004D4E0D" w:rsidRDefault="004D4E0D" w:rsidP="00D96D37">
      <w:pPr>
        <w:spacing w:after="100" w:afterAutospacing="1" w:line="276" w:lineRule="auto"/>
        <w:outlineLvl w:val="0"/>
        <w:rPr>
          <w:rFonts w:cs="Times New Roman"/>
          <w:b/>
          <w:bCs/>
          <w:kern w:val="36"/>
          <w:sz w:val="28"/>
          <w:szCs w:val="28"/>
        </w:rPr>
      </w:pPr>
    </w:p>
    <w:p w14:paraId="29489731" w14:textId="77777777" w:rsidR="008C540D" w:rsidRDefault="008C540D" w:rsidP="00FA7560">
      <w:pPr>
        <w:spacing w:after="100" w:afterAutospacing="1" w:line="276" w:lineRule="auto"/>
        <w:jc w:val="center"/>
        <w:outlineLvl w:val="0"/>
        <w:rPr>
          <w:rFonts w:cs="Times New Roman"/>
          <w:b/>
          <w:bCs/>
          <w:kern w:val="36"/>
          <w:sz w:val="28"/>
          <w:szCs w:val="28"/>
        </w:rPr>
      </w:pPr>
    </w:p>
    <w:p w14:paraId="127ACF59" w14:textId="17DA35A4" w:rsidR="00FA7560" w:rsidRPr="00CE2861" w:rsidRDefault="00FA7560" w:rsidP="00FA7560">
      <w:pPr>
        <w:spacing w:after="100" w:afterAutospacing="1" w:line="276" w:lineRule="auto"/>
        <w:jc w:val="center"/>
        <w:outlineLvl w:val="0"/>
        <w:rPr>
          <w:rFonts w:cs="Times New Roman"/>
          <w:b/>
          <w:bCs/>
          <w:kern w:val="36"/>
          <w:sz w:val="28"/>
          <w:szCs w:val="28"/>
        </w:rPr>
      </w:pPr>
      <w:r w:rsidRPr="00CE2861">
        <w:rPr>
          <w:rFonts w:cs="Times New Roman"/>
          <w:b/>
          <w:bCs/>
          <w:kern w:val="36"/>
          <w:sz w:val="28"/>
          <w:szCs w:val="28"/>
        </w:rPr>
        <w:lastRenderedPageBreak/>
        <w:t xml:space="preserve">Stamp Your Learning for </w:t>
      </w:r>
      <w:r w:rsidR="00B2291A" w:rsidRPr="00B2291A">
        <w:rPr>
          <w:rFonts w:cs="Times New Roman"/>
          <w:b/>
          <w:bCs/>
          <w:i/>
          <w:iCs/>
          <w:kern w:val="36"/>
          <w:sz w:val="28"/>
          <w:szCs w:val="28"/>
        </w:rPr>
        <w:t>The</w:t>
      </w:r>
      <w:r w:rsidR="00B2291A">
        <w:rPr>
          <w:rFonts w:cs="Times New Roman"/>
          <w:b/>
          <w:bCs/>
          <w:kern w:val="36"/>
          <w:sz w:val="28"/>
          <w:szCs w:val="28"/>
        </w:rPr>
        <w:t xml:space="preserve"> </w:t>
      </w:r>
      <w:r w:rsidR="001C7708">
        <w:rPr>
          <w:rFonts w:cs="Times New Roman"/>
          <w:b/>
          <w:bCs/>
          <w:i/>
          <w:iCs/>
          <w:kern w:val="36"/>
          <w:sz w:val="28"/>
          <w:szCs w:val="28"/>
        </w:rPr>
        <w:t>Benefits of Gratitude</w:t>
      </w:r>
    </w:p>
    <w:p w14:paraId="630A4677" w14:textId="018A448C" w:rsidR="002E71C9" w:rsidRPr="002E71C9" w:rsidRDefault="00656AB6" w:rsidP="002E71C9">
      <w:pPr>
        <w:spacing w:after="200" w:line="276" w:lineRule="auto"/>
        <w:rPr>
          <w:bCs/>
          <w:color w:val="000000" w:themeColor="text1"/>
          <w:kern w:val="36"/>
        </w:rPr>
      </w:pPr>
      <w:r w:rsidRPr="00DE3174">
        <w:rPr>
          <w:b/>
          <w:bCs/>
          <w:color w:val="000000" w:themeColor="text1"/>
          <w:kern w:val="36"/>
        </w:rPr>
        <w:t xml:space="preserve">Directions: </w:t>
      </w:r>
      <w:r w:rsidRPr="00DE3174">
        <w:rPr>
          <w:bCs/>
          <w:color w:val="000000" w:themeColor="text1"/>
          <w:kern w:val="36"/>
        </w:rPr>
        <w:t>Answer the following questions in complete sentences.</w:t>
      </w:r>
    </w:p>
    <w:p w14:paraId="0B1C5113" w14:textId="0218B012" w:rsidR="00D141DE" w:rsidRDefault="00D141DE" w:rsidP="00D141DE">
      <w:pPr>
        <w:pStyle w:val="ListParagraph"/>
        <w:numPr>
          <w:ilvl w:val="0"/>
          <w:numId w:val="11"/>
        </w:numPr>
        <w:spacing w:after="0"/>
        <w:rPr>
          <w:rFonts w:cs="Times New Roman"/>
          <w:noProof/>
        </w:rPr>
      </w:pPr>
      <w:r w:rsidRPr="00D141DE">
        <w:rPr>
          <w:rFonts w:cs="Times New Roman"/>
          <w:noProof/>
        </w:rPr>
        <w:t>In which area of your life do you most want to improve: social life, emotional well-being, or physical health? How can practicing gratitude help you do that?</w:t>
      </w:r>
    </w:p>
    <w:p w14:paraId="08275B0A" w14:textId="77777777" w:rsidR="00D141DE" w:rsidRPr="00D141DE" w:rsidRDefault="00D141DE" w:rsidP="00D141DE">
      <w:pPr>
        <w:pStyle w:val="ListParagraph"/>
        <w:spacing w:after="0"/>
        <w:rPr>
          <w:rFonts w:cs="Times New Roman"/>
          <w:noProof/>
        </w:rPr>
      </w:pPr>
    </w:p>
    <w:p w14:paraId="2146C8BC" w14:textId="60DCF8A2" w:rsidR="00D141DE" w:rsidRPr="00CE2861" w:rsidRDefault="00D141DE" w:rsidP="008C540D">
      <w:pPr>
        <w:spacing w:after="200" w:line="480" w:lineRule="auto"/>
        <w:ind w:left="720"/>
        <w:contextualSpacing/>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BF05E" w14:textId="26A500F9" w:rsidR="00D141DE" w:rsidRPr="00D141DE" w:rsidRDefault="00D141DE" w:rsidP="00D141DE">
      <w:pPr>
        <w:pStyle w:val="ListParagraph"/>
        <w:numPr>
          <w:ilvl w:val="0"/>
          <w:numId w:val="11"/>
        </w:numPr>
        <w:spacing w:after="0" w:line="276" w:lineRule="auto"/>
        <w:rPr>
          <w:noProof/>
          <w:color w:val="000000" w:themeColor="text1"/>
        </w:rPr>
      </w:pPr>
      <w:r w:rsidRPr="00D141DE">
        <w:rPr>
          <w:noProof/>
          <w:color w:val="000000" w:themeColor="text1"/>
        </w:rPr>
        <w:t xml:space="preserve">Describe two ways that you will apply what you learned today about gratitude to your everyday life. </w:t>
      </w:r>
    </w:p>
    <w:p w14:paraId="352D45F5" w14:textId="77777777" w:rsidR="00D141DE" w:rsidRPr="00CE2861" w:rsidRDefault="00D141DE" w:rsidP="00D141DE">
      <w:pPr>
        <w:spacing w:after="0" w:line="276" w:lineRule="auto"/>
        <w:ind w:left="360"/>
        <w:rPr>
          <w:rFonts w:cs="Times New Roman"/>
          <w:noProof/>
        </w:rPr>
      </w:pPr>
    </w:p>
    <w:p w14:paraId="24E18645" w14:textId="183B43C8" w:rsidR="00D141DE" w:rsidRPr="00CE2861" w:rsidRDefault="00D141DE" w:rsidP="008C540D">
      <w:pPr>
        <w:spacing w:after="200" w:line="480" w:lineRule="auto"/>
        <w:ind w:left="720"/>
        <w:contextualSpacing/>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295BA8" w14:textId="77777777" w:rsidR="00D141DE" w:rsidRDefault="00D141DE" w:rsidP="00D141DE">
      <w:pPr>
        <w:pStyle w:val="ListParagraph"/>
        <w:numPr>
          <w:ilvl w:val="0"/>
          <w:numId w:val="11"/>
        </w:numPr>
        <w:spacing w:after="0" w:line="276" w:lineRule="auto"/>
        <w:rPr>
          <w:noProof/>
          <w:color w:val="000000" w:themeColor="text1"/>
        </w:rPr>
      </w:pPr>
      <w:r>
        <w:rPr>
          <w:noProof/>
          <w:color w:val="000000" w:themeColor="text1"/>
        </w:rPr>
        <w:t>What do you think will be your two biggest barriers to putting what you learned into practice? How will you overcome those barriers?</w:t>
      </w:r>
    </w:p>
    <w:p w14:paraId="2A73F13A" w14:textId="77777777" w:rsidR="00D141DE" w:rsidRPr="00D141DE" w:rsidRDefault="00D141DE" w:rsidP="00D141DE">
      <w:pPr>
        <w:spacing w:after="0" w:line="240" w:lineRule="auto"/>
        <w:ind w:left="360"/>
        <w:contextualSpacing/>
        <w:rPr>
          <w:rFonts w:eastAsia="Times New Roman" w:cs="Times New Roman"/>
        </w:rPr>
      </w:pPr>
    </w:p>
    <w:p w14:paraId="4ED5D181" w14:textId="34A41CD5" w:rsidR="001E462B" w:rsidRPr="00D141DE" w:rsidRDefault="00D141DE" w:rsidP="008C540D">
      <w:pPr>
        <w:spacing w:after="200" w:line="480" w:lineRule="auto"/>
        <w:ind w:left="720"/>
        <w:contextualSpacing/>
        <w:rPr>
          <w:rFonts w:cs="Helvetica"/>
        </w:rPr>
      </w:pPr>
      <w:r w:rsidRPr="00D141DE">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E462B" w:rsidRPr="00D141DE" w:rsidSect="00B7022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7E7C" w14:textId="77777777" w:rsidR="00483BB7" w:rsidRDefault="00483BB7" w:rsidP="00730E65">
      <w:pPr>
        <w:spacing w:after="0" w:line="240" w:lineRule="auto"/>
      </w:pPr>
      <w:r>
        <w:separator/>
      </w:r>
    </w:p>
  </w:endnote>
  <w:endnote w:type="continuationSeparator" w:id="0">
    <w:p w14:paraId="4C4C7AEA" w14:textId="77777777" w:rsidR="00483BB7" w:rsidRDefault="00483BB7" w:rsidP="0073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2EFF" w:usb1="D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F4AA" w14:textId="1FE36FC7" w:rsidR="00AB12DE" w:rsidRDefault="003B29C7" w:rsidP="00AB12DE">
    <w:pPr>
      <w:pStyle w:val="Footer"/>
      <w:ind w:right="360"/>
      <w:rPr>
        <w:sz w:val="18"/>
        <w:szCs w:val="18"/>
      </w:rPr>
    </w:pPr>
    <w:sdt>
      <w:sdtPr>
        <w:id w:val="-473060057"/>
        <w:docPartObj>
          <w:docPartGallery w:val="Page Numbers (Bottom of Page)"/>
          <w:docPartUnique/>
        </w:docPartObj>
      </w:sdtPr>
      <w:sdtEndPr>
        <w:rPr>
          <w:noProof/>
        </w:rPr>
      </w:sdtEndPr>
      <w:sdtContent/>
    </w:sdt>
    <w:r w:rsidR="00AB12DE" w:rsidRPr="00F108F7">
      <w:rPr>
        <w:sz w:val="18"/>
        <w:szCs w:val="18"/>
      </w:rPr>
      <w:t xml:space="preserve">© Teach Like a Champion </w:t>
    </w:r>
    <w:r w:rsidR="00A07B93">
      <w:rPr>
        <w:sz w:val="18"/>
        <w:szCs w:val="18"/>
      </w:rPr>
      <w:t>School Culture</w:t>
    </w:r>
    <w:r w:rsidR="00AB12DE" w:rsidRPr="00F108F7">
      <w:rPr>
        <w:sz w:val="18"/>
        <w:szCs w:val="18"/>
      </w:rPr>
      <w:t xml:space="preserve"> Curriculum</w:t>
    </w:r>
  </w:p>
  <w:p w14:paraId="6149DB59" w14:textId="10EE24DF" w:rsidR="00AB12DE" w:rsidRPr="00F108F7" w:rsidRDefault="00AB12DE" w:rsidP="00AB12DE">
    <w:pPr>
      <w:tabs>
        <w:tab w:val="left" w:pos="1205"/>
        <w:tab w:val="center" w:pos="4680"/>
        <w:tab w:val="right" w:pos="9360"/>
        <w:tab w:val="right" w:pos="10800"/>
      </w:tabs>
      <w:spacing w:after="0" w:line="240" w:lineRule="auto"/>
      <w:rPr>
        <w:rFonts w:asciiTheme="minorHAnsi" w:hAnsiTheme="minorHAnsi" w:cstheme="minorBidi"/>
        <w:sz w:val="22"/>
        <w:szCs w:val="22"/>
      </w:rPr>
    </w:pPr>
    <w:r>
      <w:rPr>
        <w:rFonts w:asciiTheme="minorHAnsi" w:hAnsiTheme="minorHAnsi" w:cstheme="minorBidi"/>
        <w:sz w:val="22"/>
        <w:szCs w:val="22"/>
      </w:rPr>
      <w:tab/>
    </w:r>
    <w:r>
      <w:rPr>
        <w:rFonts w:asciiTheme="minorHAnsi" w:hAnsiTheme="minorHAnsi" w:cstheme="minorBidi"/>
        <w:sz w:val="22"/>
        <w:szCs w:val="22"/>
      </w:rPr>
      <w:tab/>
    </w:r>
    <w:r w:rsidRPr="000F2CA7">
      <w:rPr>
        <w:rFonts w:asciiTheme="minorHAnsi" w:hAnsiTheme="minorHAnsi" w:cstheme="minorBidi"/>
        <w:sz w:val="22"/>
        <w:szCs w:val="22"/>
      </w:rPr>
      <w:t xml:space="preserve">                                                                                                                                                                                      </w:t>
    </w:r>
    <w:sdt>
      <w:sdtPr>
        <w:rPr>
          <w:rFonts w:asciiTheme="minorHAnsi" w:hAnsiTheme="minorHAnsi" w:cstheme="minorBidi"/>
          <w:sz w:val="22"/>
          <w:szCs w:val="22"/>
        </w:rPr>
        <w:id w:val="-495267946"/>
        <w:docPartObj>
          <w:docPartGallery w:val="Page Numbers (Bottom of Page)"/>
          <w:docPartUnique/>
        </w:docPartObj>
      </w:sdtPr>
      <w:sdtEndPr>
        <w:rPr>
          <w:noProof/>
        </w:rPr>
      </w:sdtEndPr>
      <w:sdtContent>
        <w:r w:rsidRPr="000F2CA7">
          <w:rPr>
            <w:rFonts w:asciiTheme="minorHAnsi" w:hAnsiTheme="minorHAnsi" w:cstheme="minorBidi"/>
            <w:sz w:val="22"/>
            <w:szCs w:val="22"/>
          </w:rPr>
          <w:fldChar w:fldCharType="begin"/>
        </w:r>
        <w:r w:rsidRPr="000F2CA7">
          <w:rPr>
            <w:rFonts w:asciiTheme="minorHAnsi" w:hAnsiTheme="minorHAnsi" w:cstheme="minorBidi"/>
            <w:sz w:val="22"/>
            <w:szCs w:val="22"/>
          </w:rPr>
          <w:instrText xml:space="preserve"> PAGE   \* MERGEFORMAT </w:instrText>
        </w:r>
        <w:r w:rsidRPr="000F2CA7">
          <w:rPr>
            <w:rFonts w:asciiTheme="minorHAnsi" w:hAnsiTheme="minorHAnsi" w:cstheme="minorBidi"/>
            <w:sz w:val="22"/>
            <w:szCs w:val="22"/>
          </w:rPr>
          <w:fldChar w:fldCharType="separate"/>
        </w:r>
        <w:r>
          <w:rPr>
            <w:rFonts w:asciiTheme="minorHAnsi" w:hAnsiTheme="minorHAnsi" w:cstheme="minorBidi"/>
            <w:sz w:val="22"/>
            <w:szCs w:val="22"/>
          </w:rPr>
          <w:t>1</w:t>
        </w:r>
        <w:r w:rsidRPr="000F2CA7">
          <w:rPr>
            <w:rFonts w:asciiTheme="minorHAnsi" w:hAnsiTheme="minorHAnsi" w:cstheme="minorBidi"/>
            <w:noProof/>
            <w:sz w:val="22"/>
            <w:szCs w:val="22"/>
          </w:rPr>
          <w:fldChar w:fldCharType="end"/>
        </w:r>
        <w:r w:rsidRPr="000F2CA7">
          <w:rPr>
            <w:rFonts w:asciiTheme="minorHAnsi" w:hAnsiTheme="minorHAnsi" w:cstheme="minorBidi"/>
            <w:noProof/>
            <w:sz w:val="22"/>
            <w:szCs w:val="22"/>
          </w:rPr>
          <w:t xml:space="preserve">          </w:t>
        </w:r>
      </w:sdtContent>
    </w:sdt>
  </w:p>
  <w:p w14:paraId="0A25289F" w14:textId="25B63AA3" w:rsidR="00D9066A" w:rsidRDefault="00D9066A" w:rsidP="00AB12DE">
    <w:pPr>
      <w:pStyle w:val="Footer"/>
      <w:jc w:val="center"/>
    </w:pPr>
    <w:r>
      <w:t xml:space="preserve">                                                                                                                                                                                      </w:t>
    </w:r>
    <w:sdt>
      <w:sdtPr>
        <w:id w:val="-55859410"/>
        <w:docPartObj>
          <w:docPartGallery w:val="Page Numbers (Bottom of Page)"/>
          <w:docPartUnique/>
        </w:docPartObj>
      </w:sdtPr>
      <w:sdtEndPr>
        <w:rPr>
          <w:noProof/>
        </w:rPr>
      </w:sdtEndPr>
      <w:sdtContent>
        <w:r w:rsidRPr="00DE3174">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675C" w14:textId="77777777" w:rsidR="00483BB7" w:rsidRDefault="00483BB7" w:rsidP="00730E65">
      <w:pPr>
        <w:spacing w:after="0" w:line="240" w:lineRule="auto"/>
      </w:pPr>
      <w:r>
        <w:separator/>
      </w:r>
    </w:p>
  </w:footnote>
  <w:footnote w:type="continuationSeparator" w:id="0">
    <w:p w14:paraId="66A1588C" w14:textId="77777777" w:rsidR="00483BB7" w:rsidRDefault="00483BB7" w:rsidP="00730E65">
      <w:pPr>
        <w:spacing w:after="0" w:line="240" w:lineRule="auto"/>
      </w:pPr>
      <w:r>
        <w:continuationSeparator/>
      </w:r>
    </w:p>
  </w:footnote>
  <w:footnote w:id="1">
    <w:p w14:paraId="7235419E" w14:textId="11F6A0B2" w:rsidR="008F03BB" w:rsidRPr="008F03BB" w:rsidRDefault="008F03BB">
      <w:pPr>
        <w:pStyle w:val="FootnoteText"/>
        <w:rPr>
          <w:sz w:val="18"/>
          <w:szCs w:val="18"/>
        </w:rPr>
      </w:pPr>
      <w:r w:rsidRPr="008F03BB">
        <w:rPr>
          <w:rStyle w:val="FootnoteReference"/>
          <w:sz w:val="18"/>
          <w:szCs w:val="18"/>
        </w:rPr>
        <w:footnoteRef/>
      </w:r>
      <w:r w:rsidRPr="008F03BB">
        <w:rPr>
          <w:sz w:val="18"/>
          <w:szCs w:val="18"/>
        </w:rPr>
        <w:t xml:space="preserve"> </w:t>
      </w:r>
      <w:r w:rsidRPr="008F03BB">
        <w:rPr>
          <w:i/>
          <w:iCs/>
          <w:sz w:val="18"/>
          <w:szCs w:val="18"/>
        </w:rPr>
        <w:t xml:space="preserve">The Happiness Advantage: The Seven Principles That Fuel Success and Performance at Work </w:t>
      </w:r>
      <w:r w:rsidRPr="008F03BB">
        <w:rPr>
          <w:sz w:val="18"/>
          <w:szCs w:val="18"/>
        </w:rPr>
        <w:t xml:space="preserve">by Shawn Achor </w:t>
      </w:r>
    </w:p>
  </w:footnote>
  <w:footnote w:id="2">
    <w:p w14:paraId="5F656295" w14:textId="2F71EEFF" w:rsidR="008F03BB" w:rsidRPr="008F03BB" w:rsidRDefault="008F03BB">
      <w:pPr>
        <w:pStyle w:val="FootnoteText"/>
        <w:rPr>
          <w:sz w:val="18"/>
          <w:szCs w:val="18"/>
        </w:rPr>
      </w:pPr>
      <w:r w:rsidRPr="008F03BB">
        <w:rPr>
          <w:rStyle w:val="FootnoteReference"/>
          <w:sz w:val="18"/>
          <w:szCs w:val="18"/>
        </w:rPr>
        <w:footnoteRef/>
      </w:r>
      <w:r w:rsidRPr="008F03BB">
        <w:rPr>
          <w:sz w:val="18"/>
          <w:szCs w:val="18"/>
        </w:rPr>
        <w:t xml:space="preserve"> “How Gratitude Changes You and Your Brain” by the Greater Good Science Center. </w:t>
      </w:r>
      <w:hyperlink r:id="rId1" w:history="1">
        <w:r w:rsidRPr="008F03BB">
          <w:rPr>
            <w:rStyle w:val="Hyperlink"/>
            <w:sz w:val="18"/>
            <w:szCs w:val="18"/>
          </w:rPr>
          <w:t>https://greatergood.berkeley.edu/article/item/how_gratitude_changes_you_and_your_brain</w:t>
        </w:r>
      </w:hyperlink>
      <w:r w:rsidRPr="008F03BB">
        <w:rPr>
          <w:sz w:val="18"/>
          <w:szCs w:val="18"/>
        </w:rPr>
        <w:t xml:space="preserve">. Accessed and edited on 09/20/20. </w:t>
      </w:r>
    </w:p>
  </w:footnote>
  <w:footnote w:id="3">
    <w:p w14:paraId="7C98B27E" w14:textId="77777777" w:rsidR="00091AC0" w:rsidRPr="008F03BB" w:rsidRDefault="00091AC0" w:rsidP="00091AC0">
      <w:pPr>
        <w:pStyle w:val="FootnoteText"/>
        <w:rPr>
          <w:sz w:val="18"/>
          <w:szCs w:val="18"/>
        </w:rPr>
      </w:pPr>
      <w:r w:rsidRPr="008F03BB">
        <w:rPr>
          <w:rStyle w:val="FootnoteReference"/>
          <w:sz w:val="18"/>
          <w:szCs w:val="18"/>
        </w:rPr>
        <w:footnoteRef/>
      </w:r>
      <w:r w:rsidRPr="008F03BB">
        <w:rPr>
          <w:sz w:val="18"/>
          <w:szCs w:val="18"/>
        </w:rPr>
        <w:t xml:space="preserve"> </w:t>
      </w:r>
      <w:r w:rsidRPr="008F03BB">
        <w:rPr>
          <w:b/>
          <w:bCs/>
          <w:sz w:val="18"/>
          <w:szCs w:val="18"/>
        </w:rPr>
        <w:t>depression</w:t>
      </w:r>
      <w:r w:rsidRPr="008F03BB">
        <w:rPr>
          <w:sz w:val="18"/>
          <w:szCs w:val="18"/>
        </w:rPr>
        <w:t>: feeling very sad, hopeless, and unimportant</w:t>
      </w:r>
    </w:p>
  </w:footnote>
  <w:footnote w:id="4">
    <w:p w14:paraId="48CB8CDB" w14:textId="3B5FDDFD" w:rsidR="008F03BB" w:rsidRPr="008F03BB" w:rsidRDefault="008F03BB">
      <w:pPr>
        <w:pStyle w:val="FootnoteText"/>
        <w:rPr>
          <w:sz w:val="18"/>
          <w:szCs w:val="18"/>
        </w:rPr>
      </w:pPr>
      <w:r w:rsidRPr="008F03BB">
        <w:rPr>
          <w:rStyle w:val="FootnoteReference"/>
          <w:sz w:val="18"/>
          <w:szCs w:val="18"/>
        </w:rPr>
        <w:footnoteRef/>
      </w:r>
      <w:r w:rsidRPr="008F03BB">
        <w:rPr>
          <w:sz w:val="18"/>
          <w:szCs w:val="18"/>
        </w:rPr>
        <w:t xml:space="preserve"> </w:t>
      </w:r>
      <w:r w:rsidRPr="008F03BB">
        <w:rPr>
          <w:b/>
          <w:bCs/>
          <w:sz w:val="18"/>
          <w:szCs w:val="18"/>
        </w:rPr>
        <w:t>optimism</w:t>
      </w:r>
      <w:r w:rsidRPr="008F03BB">
        <w:rPr>
          <w:sz w:val="18"/>
          <w:szCs w:val="18"/>
        </w:rPr>
        <w:t>: a feeling or belief that good things will happen in the future</w:t>
      </w:r>
    </w:p>
  </w:footnote>
  <w:footnote w:id="5">
    <w:p w14:paraId="77C97A84" w14:textId="13F8ABF0" w:rsidR="008F03BB" w:rsidRPr="008F03BB" w:rsidRDefault="008F03BB">
      <w:pPr>
        <w:pStyle w:val="FootnoteText"/>
        <w:rPr>
          <w:sz w:val="18"/>
          <w:szCs w:val="18"/>
        </w:rPr>
      </w:pPr>
      <w:r w:rsidRPr="008F03BB">
        <w:rPr>
          <w:rStyle w:val="FootnoteReference"/>
          <w:sz w:val="18"/>
          <w:szCs w:val="18"/>
        </w:rPr>
        <w:footnoteRef/>
      </w:r>
      <w:r w:rsidRPr="008F03BB">
        <w:rPr>
          <w:sz w:val="18"/>
          <w:szCs w:val="18"/>
        </w:rPr>
        <w:t xml:space="preserve"> </w:t>
      </w:r>
      <w:r w:rsidRPr="008F03BB">
        <w:rPr>
          <w:b/>
          <w:bCs/>
          <w:sz w:val="18"/>
          <w:szCs w:val="18"/>
        </w:rPr>
        <w:t>buffer</w:t>
      </w:r>
      <w:r w:rsidRPr="008F03BB">
        <w:rPr>
          <w:sz w:val="18"/>
          <w:szCs w:val="18"/>
        </w:rPr>
        <w:t>: something that gives protection by separating things</w:t>
      </w:r>
    </w:p>
  </w:footnote>
  <w:footnote w:id="6">
    <w:p w14:paraId="5FE0114A" w14:textId="77777777" w:rsidR="00091AC0" w:rsidRPr="008F03BB" w:rsidRDefault="00091AC0" w:rsidP="00091AC0">
      <w:pPr>
        <w:pStyle w:val="FootnoteText"/>
        <w:rPr>
          <w:sz w:val="18"/>
          <w:szCs w:val="18"/>
        </w:rPr>
      </w:pPr>
      <w:r w:rsidRPr="008F03BB">
        <w:rPr>
          <w:rStyle w:val="FootnoteReference"/>
          <w:b/>
          <w:bCs/>
          <w:sz w:val="18"/>
          <w:szCs w:val="18"/>
        </w:rPr>
        <w:footnoteRef/>
      </w:r>
      <w:r w:rsidRPr="008F03BB">
        <w:rPr>
          <w:b/>
          <w:bCs/>
          <w:sz w:val="18"/>
          <w:szCs w:val="18"/>
        </w:rPr>
        <w:t xml:space="preserve"> at the expense of:</w:t>
      </w:r>
      <w:r w:rsidRPr="008F03BB">
        <w:rPr>
          <w:sz w:val="18"/>
          <w:szCs w:val="18"/>
        </w:rPr>
        <w:t xml:space="preserve"> in a way that harms (something or someone)</w:t>
      </w:r>
    </w:p>
  </w:footnote>
  <w:footnote w:id="7">
    <w:p w14:paraId="5A336394" w14:textId="77777777" w:rsidR="00091AC0" w:rsidRPr="008F03BB" w:rsidRDefault="00091AC0" w:rsidP="00091AC0">
      <w:pPr>
        <w:pStyle w:val="FootnoteText"/>
        <w:rPr>
          <w:sz w:val="18"/>
          <w:szCs w:val="18"/>
        </w:rPr>
      </w:pPr>
      <w:r w:rsidRPr="008F03BB">
        <w:rPr>
          <w:rStyle w:val="FootnoteReference"/>
          <w:sz w:val="18"/>
          <w:szCs w:val="18"/>
        </w:rPr>
        <w:footnoteRef/>
      </w:r>
      <w:r w:rsidRPr="008F03BB">
        <w:rPr>
          <w:sz w:val="18"/>
          <w:szCs w:val="18"/>
        </w:rPr>
        <w:t xml:space="preserve"> </w:t>
      </w:r>
      <w:r w:rsidRPr="008F03BB">
        <w:rPr>
          <w:b/>
          <w:bCs/>
          <w:sz w:val="18"/>
          <w:szCs w:val="18"/>
        </w:rPr>
        <w:t>supplement</w:t>
      </w:r>
      <w:r w:rsidRPr="008F03BB">
        <w:rPr>
          <w:sz w:val="18"/>
          <w:szCs w:val="18"/>
        </w:rPr>
        <w:t>: to add something to something else to make it complete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D9066A" w14:paraId="77A5FA8F" w14:textId="77777777" w:rsidTr="00A83321">
      <w:trPr>
        <w:trHeight w:val="360"/>
      </w:trPr>
      <w:tc>
        <w:tcPr>
          <w:tcW w:w="5850" w:type="dxa"/>
        </w:tcPr>
        <w:p w14:paraId="12CDAB1F" w14:textId="3D886C89" w:rsidR="00DF11F2" w:rsidRPr="0024644A" w:rsidRDefault="00520578" w:rsidP="00DF11F2">
          <w:pPr>
            <w:tabs>
              <w:tab w:val="center" w:pos="4680"/>
              <w:tab w:val="right" w:pos="9360"/>
            </w:tabs>
            <w:rPr>
              <w:sz w:val="20"/>
              <w:szCs w:val="20"/>
            </w:rPr>
          </w:pPr>
          <w:r>
            <w:rPr>
              <w:sz w:val="20"/>
              <w:szCs w:val="20"/>
            </w:rPr>
            <w:t>Gratitude</w:t>
          </w:r>
        </w:p>
        <w:p w14:paraId="64B3291F" w14:textId="19B41F2A" w:rsidR="00D9066A" w:rsidRDefault="00DF11F2" w:rsidP="00DF11F2">
          <w:pPr>
            <w:tabs>
              <w:tab w:val="center" w:pos="4680"/>
              <w:tab w:val="right" w:pos="9360"/>
            </w:tabs>
            <w:rPr>
              <w:rFonts w:cs="Times New Roman"/>
              <w:sz w:val="20"/>
              <w:szCs w:val="20"/>
            </w:rPr>
          </w:pPr>
          <w:r w:rsidRPr="0024644A">
            <w:rPr>
              <w:sz w:val="20"/>
              <w:szCs w:val="20"/>
            </w:rPr>
            <w:t xml:space="preserve">Lesson Plan </w:t>
          </w:r>
          <w:r w:rsidR="00F901B4">
            <w:rPr>
              <w:sz w:val="20"/>
              <w:szCs w:val="20"/>
            </w:rPr>
            <w:t>B</w:t>
          </w:r>
          <w:r w:rsidRPr="0024644A">
            <w:rPr>
              <w:sz w:val="20"/>
              <w:szCs w:val="20"/>
            </w:rPr>
            <w:t xml:space="preserve">: </w:t>
          </w:r>
          <w:r w:rsidR="00520508">
            <w:rPr>
              <w:sz w:val="20"/>
              <w:szCs w:val="20"/>
            </w:rPr>
            <w:t>The Benefits of Gratitude</w:t>
          </w:r>
        </w:p>
      </w:tc>
      <w:tc>
        <w:tcPr>
          <w:tcW w:w="4940" w:type="dxa"/>
        </w:tcPr>
        <w:p w14:paraId="483D6DB1" w14:textId="3DC53281" w:rsidR="00D9066A" w:rsidRDefault="00DF11F2" w:rsidP="00656AB6">
          <w:pPr>
            <w:tabs>
              <w:tab w:val="center" w:pos="4680"/>
              <w:tab w:val="right" w:pos="9360"/>
            </w:tabs>
            <w:jc w:val="right"/>
            <w:rPr>
              <w:rFonts w:cs="Times New Roman"/>
              <w:sz w:val="20"/>
              <w:szCs w:val="20"/>
            </w:rPr>
          </w:pPr>
          <w:r w:rsidRPr="00DF11F2">
            <w:rPr>
              <w:noProof/>
              <w:sz w:val="20"/>
              <w:szCs w:val="20"/>
            </w:rPr>
            <w:drawing>
              <wp:inline distT="0" distB="0" distL="0" distR="0" wp14:anchorId="512F46A5" wp14:editId="2C18B1AC">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5471DBF" w14:textId="3185263B" w:rsidR="00D9066A" w:rsidRDefault="00D9066A" w:rsidP="00DF11F2">
    <w:pPr>
      <w:pStyle w:val="Header"/>
      <w:tabs>
        <w:tab w:val="clear" w:pos="4680"/>
        <w:tab w:val="clear" w:pos="9360"/>
        <w:tab w:val="left" w:pos="9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CB4"/>
    <w:multiLevelType w:val="hybridMultilevel"/>
    <w:tmpl w:val="0BFE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91ED0"/>
    <w:multiLevelType w:val="hybridMultilevel"/>
    <w:tmpl w:val="270AFCB6"/>
    <w:lvl w:ilvl="0" w:tplc="7C04390C">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855F3"/>
    <w:multiLevelType w:val="hybridMultilevel"/>
    <w:tmpl w:val="0174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31228"/>
    <w:multiLevelType w:val="hybridMultilevel"/>
    <w:tmpl w:val="7152D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C8746E"/>
    <w:multiLevelType w:val="hybridMultilevel"/>
    <w:tmpl w:val="2B4A3ECA"/>
    <w:lvl w:ilvl="0" w:tplc="DD00F4C8">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011A"/>
    <w:multiLevelType w:val="hybridMultilevel"/>
    <w:tmpl w:val="BCE4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C51A1"/>
    <w:multiLevelType w:val="hybridMultilevel"/>
    <w:tmpl w:val="D458B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43CD7"/>
    <w:multiLevelType w:val="hybridMultilevel"/>
    <w:tmpl w:val="6AE44C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673A18"/>
    <w:multiLevelType w:val="hybridMultilevel"/>
    <w:tmpl w:val="C500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005914">
    <w:abstractNumId w:val="8"/>
  </w:num>
  <w:num w:numId="2" w16cid:durableId="2043821113">
    <w:abstractNumId w:val="3"/>
  </w:num>
  <w:num w:numId="3" w16cid:durableId="831339726">
    <w:abstractNumId w:val="5"/>
  </w:num>
  <w:num w:numId="4" w16cid:durableId="1142886630">
    <w:abstractNumId w:val="10"/>
  </w:num>
  <w:num w:numId="5" w16cid:durableId="1963145045">
    <w:abstractNumId w:val="1"/>
  </w:num>
  <w:num w:numId="6" w16cid:durableId="842545507">
    <w:abstractNumId w:val="6"/>
  </w:num>
  <w:num w:numId="7" w16cid:durableId="903492135">
    <w:abstractNumId w:val="0"/>
  </w:num>
  <w:num w:numId="8" w16cid:durableId="240914584">
    <w:abstractNumId w:val="2"/>
  </w:num>
  <w:num w:numId="9" w16cid:durableId="712730598">
    <w:abstractNumId w:val="9"/>
  </w:num>
  <w:num w:numId="10" w16cid:durableId="1854807704">
    <w:abstractNumId w:val="4"/>
  </w:num>
  <w:num w:numId="11" w16cid:durableId="16186347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5"/>
    <w:rsid w:val="00001B93"/>
    <w:rsid w:val="00005FAE"/>
    <w:rsid w:val="000105FD"/>
    <w:rsid w:val="00010CA6"/>
    <w:rsid w:val="00020EF1"/>
    <w:rsid w:val="0002498D"/>
    <w:rsid w:val="0004322D"/>
    <w:rsid w:val="00044E73"/>
    <w:rsid w:val="00081B3F"/>
    <w:rsid w:val="00091AC0"/>
    <w:rsid w:val="00092E17"/>
    <w:rsid w:val="00093E7E"/>
    <w:rsid w:val="000A252E"/>
    <w:rsid w:val="000A3AC5"/>
    <w:rsid w:val="000A62C1"/>
    <w:rsid w:val="000B7E2E"/>
    <w:rsid w:val="000F4A6A"/>
    <w:rsid w:val="000F7576"/>
    <w:rsid w:val="00111364"/>
    <w:rsid w:val="00114CC3"/>
    <w:rsid w:val="001446B1"/>
    <w:rsid w:val="001447D5"/>
    <w:rsid w:val="0015391D"/>
    <w:rsid w:val="0015411E"/>
    <w:rsid w:val="00156438"/>
    <w:rsid w:val="00161388"/>
    <w:rsid w:val="00171402"/>
    <w:rsid w:val="00172976"/>
    <w:rsid w:val="001763F9"/>
    <w:rsid w:val="001874EE"/>
    <w:rsid w:val="001A489D"/>
    <w:rsid w:val="001A5634"/>
    <w:rsid w:val="001A71AB"/>
    <w:rsid w:val="001B0835"/>
    <w:rsid w:val="001C7708"/>
    <w:rsid w:val="001D347A"/>
    <w:rsid w:val="001D3E8C"/>
    <w:rsid w:val="001E42DE"/>
    <w:rsid w:val="001E462B"/>
    <w:rsid w:val="001E7174"/>
    <w:rsid w:val="001F200D"/>
    <w:rsid w:val="001F6569"/>
    <w:rsid w:val="0020438F"/>
    <w:rsid w:val="00212D61"/>
    <w:rsid w:val="00213525"/>
    <w:rsid w:val="00223AB5"/>
    <w:rsid w:val="0023757E"/>
    <w:rsid w:val="0024644A"/>
    <w:rsid w:val="0025023B"/>
    <w:rsid w:val="002538C6"/>
    <w:rsid w:val="002623C2"/>
    <w:rsid w:val="0026340E"/>
    <w:rsid w:val="00285AC1"/>
    <w:rsid w:val="002905E5"/>
    <w:rsid w:val="00295893"/>
    <w:rsid w:val="00297A56"/>
    <w:rsid w:val="002A402F"/>
    <w:rsid w:val="002D09B1"/>
    <w:rsid w:val="002D6F1A"/>
    <w:rsid w:val="002E47DD"/>
    <w:rsid w:val="002E71C9"/>
    <w:rsid w:val="002F2DB2"/>
    <w:rsid w:val="002F6B31"/>
    <w:rsid w:val="00303309"/>
    <w:rsid w:val="0030504A"/>
    <w:rsid w:val="00305082"/>
    <w:rsid w:val="003054A6"/>
    <w:rsid w:val="00306C2E"/>
    <w:rsid w:val="00315408"/>
    <w:rsid w:val="003214AE"/>
    <w:rsid w:val="003276DC"/>
    <w:rsid w:val="003559BC"/>
    <w:rsid w:val="00355CB2"/>
    <w:rsid w:val="00370710"/>
    <w:rsid w:val="00372D5F"/>
    <w:rsid w:val="00385BBF"/>
    <w:rsid w:val="00397E05"/>
    <w:rsid w:val="003B29C7"/>
    <w:rsid w:val="003B7C97"/>
    <w:rsid w:val="003D401A"/>
    <w:rsid w:val="003F7B39"/>
    <w:rsid w:val="004055C8"/>
    <w:rsid w:val="0043540A"/>
    <w:rsid w:val="00450400"/>
    <w:rsid w:val="00457D24"/>
    <w:rsid w:val="004611CB"/>
    <w:rsid w:val="00464A42"/>
    <w:rsid w:val="004718AE"/>
    <w:rsid w:val="00477F02"/>
    <w:rsid w:val="004808D0"/>
    <w:rsid w:val="00483BB7"/>
    <w:rsid w:val="004862AD"/>
    <w:rsid w:val="004875A4"/>
    <w:rsid w:val="004A0CE7"/>
    <w:rsid w:val="004A6FA8"/>
    <w:rsid w:val="004B1147"/>
    <w:rsid w:val="004B2EBB"/>
    <w:rsid w:val="004C227B"/>
    <w:rsid w:val="004D4E0D"/>
    <w:rsid w:val="004D7A31"/>
    <w:rsid w:val="004E5B16"/>
    <w:rsid w:val="004F2A39"/>
    <w:rsid w:val="0050280A"/>
    <w:rsid w:val="00502AA6"/>
    <w:rsid w:val="005032C1"/>
    <w:rsid w:val="00505E3E"/>
    <w:rsid w:val="00505EC2"/>
    <w:rsid w:val="00520508"/>
    <w:rsid w:val="00520578"/>
    <w:rsid w:val="00524899"/>
    <w:rsid w:val="00540074"/>
    <w:rsid w:val="0054094E"/>
    <w:rsid w:val="0054106E"/>
    <w:rsid w:val="005555A9"/>
    <w:rsid w:val="00580908"/>
    <w:rsid w:val="005826CE"/>
    <w:rsid w:val="0058438D"/>
    <w:rsid w:val="00590313"/>
    <w:rsid w:val="005960D0"/>
    <w:rsid w:val="005B7E85"/>
    <w:rsid w:val="005C47FE"/>
    <w:rsid w:val="005D0ED3"/>
    <w:rsid w:val="005D3DC3"/>
    <w:rsid w:val="005D62CB"/>
    <w:rsid w:val="005F259C"/>
    <w:rsid w:val="006032C2"/>
    <w:rsid w:val="00614A24"/>
    <w:rsid w:val="00614D81"/>
    <w:rsid w:val="00615607"/>
    <w:rsid w:val="00625EF4"/>
    <w:rsid w:val="00640BCE"/>
    <w:rsid w:val="0064268A"/>
    <w:rsid w:val="00656AB6"/>
    <w:rsid w:val="006716DE"/>
    <w:rsid w:val="00677557"/>
    <w:rsid w:val="00683189"/>
    <w:rsid w:val="006A27B1"/>
    <w:rsid w:val="006A6574"/>
    <w:rsid w:val="006B110F"/>
    <w:rsid w:val="006B27BA"/>
    <w:rsid w:val="006B28C7"/>
    <w:rsid w:val="006D1E17"/>
    <w:rsid w:val="006D32FB"/>
    <w:rsid w:val="006E344B"/>
    <w:rsid w:val="006F341F"/>
    <w:rsid w:val="00707E1A"/>
    <w:rsid w:val="0071404E"/>
    <w:rsid w:val="0073045C"/>
    <w:rsid w:val="00730E65"/>
    <w:rsid w:val="007325BF"/>
    <w:rsid w:val="00737BF7"/>
    <w:rsid w:val="00742C51"/>
    <w:rsid w:val="00746EA9"/>
    <w:rsid w:val="00753495"/>
    <w:rsid w:val="007805D3"/>
    <w:rsid w:val="00797224"/>
    <w:rsid w:val="00797766"/>
    <w:rsid w:val="007B3B09"/>
    <w:rsid w:val="007C4F7A"/>
    <w:rsid w:val="007D5107"/>
    <w:rsid w:val="007F3FB2"/>
    <w:rsid w:val="007F44EB"/>
    <w:rsid w:val="007F537B"/>
    <w:rsid w:val="0080190F"/>
    <w:rsid w:val="00802E8A"/>
    <w:rsid w:val="00807C11"/>
    <w:rsid w:val="00810071"/>
    <w:rsid w:val="0081075D"/>
    <w:rsid w:val="00811E2D"/>
    <w:rsid w:val="00814ADE"/>
    <w:rsid w:val="0081540A"/>
    <w:rsid w:val="00836EBB"/>
    <w:rsid w:val="00840525"/>
    <w:rsid w:val="00854843"/>
    <w:rsid w:val="00855385"/>
    <w:rsid w:val="008651F2"/>
    <w:rsid w:val="008654AB"/>
    <w:rsid w:val="00866C42"/>
    <w:rsid w:val="00885BCB"/>
    <w:rsid w:val="008A5664"/>
    <w:rsid w:val="008C480F"/>
    <w:rsid w:val="008C4F8B"/>
    <w:rsid w:val="008C540D"/>
    <w:rsid w:val="008D4ED1"/>
    <w:rsid w:val="008E2FFA"/>
    <w:rsid w:val="008E581E"/>
    <w:rsid w:val="008F03BB"/>
    <w:rsid w:val="00903D84"/>
    <w:rsid w:val="009212D0"/>
    <w:rsid w:val="0092416A"/>
    <w:rsid w:val="00930EB8"/>
    <w:rsid w:val="00947E4B"/>
    <w:rsid w:val="0095116E"/>
    <w:rsid w:val="00961E37"/>
    <w:rsid w:val="00962B7E"/>
    <w:rsid w:val="00964679"/>
    <w:rsid w:val="009710AA"/>
    <w:rsid w:val="00977E07"/>
    <w:rsid w:val="00981227"/>
    <w:rsid w:val="00990F38"/>
    <w:rsid w:val="00993FCA"/>
    <w:rsid w:val="009A788C"/>
    <w:rsid w:val="009B4422"/>
    <w:rsid w:val="009D40A8"/>
    <w:rsid w:val="009E22BF"/>
    <w:rsid w:val="009E3503"/>
    <w:rsid w:val="009E3593"/>
    <w:rsid w:val="009E6D2A"/>
    <w:rsid w:val="009F476C"/>
    <w:rsid w:val="00A0492D"/>
    <w:rsid w:val="00A07B93"/>
    <w:rsid w:val="00A1664A"/>
    <w:rsid w:val="00A17AC2"/>
    <w:rsid w:val="00A43D53"/>
    <w:rsid w:val="00A5350B"/>
    <w:rsid w:val="00A5485B"/>
    <w:rsid w:val="00A57701"/>
    <w:rsid w:val="00A61457"/>
    <w:rsid w:val="00A61B04"/>
    <w:rsid w:val="00A628C8"/>
    <w:rsid w:val="00A715EA"/>
    <w:rsid w:val="00A77A6E"/>
    <w:rsid w:val="00A83321"/>
    <w:rsid w:val="00A86110"/>
    <w:rsid w:val="00A87109"/>
    <w:rsid w:val="00A939ED"/>
    <w:rsid w:val="00AB12DE"/>
    <w:rsid w:val="00AB5229"/>
    <w:rsid w:val="00AB7660"/>
    <w:rsid w:val="00AC4161"/>
    <w:rsid w:val="00AC4467"/>
    <w:rsid w:val="00AD72F9"/>
    <w:rsid w:val="00AE683A"/>
    <w:rsid w:val="00AF189E"/>
    <w:rsid w:val="00AF481F"/>
    <w:rsid w:val="00AF7CF0"/>
    <w:rsid w:val="00B12C92"/>
    <w:rsid w:val="00B20F7A"/>
    <w:rsid w:val="00B2291A"/>
    <w:rsid w:val="00B25437"/>
    <w:rsid w:val="00B41E63"/>
    <w:rsid w:val="00B52046"/>
    <w:rsid w:val="00B70223"/>
    <w:rsid w:val="00B715F5"/>
    <w:rsid w:val="00B724AC"/>
    <w:rsid w:val="00B73967"/>
    <w:rsid w:val="00B764A2"/>
    <w:rsid w:val="00B851AF"/>
    <w:rsid w:val="00BA1030"/>
    <w:rsid w:val="00BA2F5F"/>
    <w:rsid w:val="00BB10FA"/>
    <w:rsid w:val="00BB2D9C"/>
    <w:rsid w:val="00BC247D"/>
    <w:rsid w:val="00BF6EE8"/>
    <w:rsid w:val="00BF7197"/>
    <w:rsid w:val="00BF7D07"/>
    <w:rsid w:val="00C12B27"/>
    <w:rsid w:val="00C322D4"/>
    <w:rsid w:val="00C84EB1"/>
    <w:rsid w:val="00CA2504"/>
    <w:rsid w:val="00CB0BDE"/>
    <w:rsid w:val="00CB452C"/>
    <w:rsid w:val="00CC0534"/>
    <w:rsid w:val="00CD2AE8"/>
    <w:rsid w:val="00CD6627"/>
    <w:rsid w:val="00CE0963"/>
    <w:rsid w:val="00CE098A"/>
    <w:rsid w:val="00CE46F8"/>
    <w:rsid w:val="00D141DE"/>
    <w:rsid w:val="00D3561B"/>
    <w:rsid w:val="00D45380"/>
    <w:rsid w:val="00D463D0"/>
    <w:rsid w:val="00D46B36"/>
    <w:rsid w:val="00D54E21"/>
    <w:rsid w:val="00D61F95"/>
    <w:rsid w:val="00D66E83"/>
    <w:rsid w:val="00D806AB"/>
    <w:rsid w:val="00D9066A"/>
    <w:rsid w:val="00D918FE"/>
    <w:rsid w:val="00D9695C"/>
    <w:rsid w:val="00D96D37"/>
    <w:rsid w:val="00DA1FE7"/>
    <w:rsid w:val="00DB0050"/>
    <w:rsid w:val="00DB3B3F"/>
    <w:rsid w:val="00DE3174"/>
    <w:rsid w:val="00DF11F2"/>
    <w:rsid w:val="00DF15CD"/>
    <w:rsid w:val="00DF378A"/>
    <w:rsid w:val="00E0641B"/>
    <w:rsid w:val="00E140D7"/>
    <w:rsid w:val="00E15D0B"/>
    <w:rsid w:val="00E220C4"/>
    <w:rsid w:val="00E30A6F"/>
    <w:rsid w:val="00E369A2"/>
    <w:rsid w:val="00E56CB1"/>
    <w:rsid w:val="00E63C92"/>
    <w:rsid w:val="00E66B64"/>
    <w:rsid w:val="00E749E7"/>
    <w:rsid w:val="00E77D14"/>
    <w:rsid w:val="00E8694A"/>
    <w:rsid w:val="00EA290C"/>
    <w:rsid w:val="00EA4607"/>
    <w:rsid w:val="00EB2037"/>
    <w:rsid w:val="00EB4426"/>
    <w:rsid w:val="00EC721D"/>
    <w:rsid w:val="00EF4BD7"/>
    <w:rsid w:val="00EF7C04"/>
    <w:rsid w:val="00F00F56"/>
    <w:rsid w:val="00F02DEB"/>
    <w:rsid w:val="00F157C9"/>
    <w:rsid w:val="00F2259C"/>
    <w:rsid w:val="00F40D50"/>
    <w:rsid w:val="00F454F1"/>
    <w:rsid w:val="00F47A75"/>
    <w:rsid w:val="00F60B5A"/>
    <w:rsid w:val="00F8067A"/>
    <w:rsid w:val="00F814DC"/>
    <w:rsid w:val="00F901B4"/>
    <w:rsid w:val="00FA7560"/>
    <w:rsid w:val="00FB72D4"/>
    <w:rsid w:val="00FC38DF"/>
    <w:rsid w:val="00FE08DC"/>
    <w:rsid w:val="00FF081A"/>
    <w:rsid w:val="00FF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8719"/>
  <w15:chartTrackingRefBased/>
  <w15:docId w15:val="{23B807C9-4ED8-4582-9D33-02A2C3E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37"/>
  </w:style>
  <w:style w:type="paragraph" w:styleId="Heading1">
    <w:name w:val="heading 1"/>
    <w:basedOn w:val="Normal"/>
    <w:link w:val="Heading1Char"/>
    <w:uiPriority w:val="9"/>
    <w:qFormat/>
    <w:rsid w:val="00CA2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A25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901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5"/>
  </w:style>
  <w:style w:type="paragraph" w:styleId="Footer">
    <w:name w:val="footer"/>
    <w:basedOn w:val="Normal"/>
    <w:link w:val="FooterChar"/>
    <w:uiPriority w:val="99"/>
    <w:unhideWhenUsed/>
    <w:rsid w:val="0073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5"/>
  </w:style>
  <w:style w:type="character" w:styleId="CommentReference">
    <w:name w:val="annotation reference"/>
    <w:basedOn w:val="DefaultParagraphFont"/>
    <w:uiPriority w:val="99"/>
    <w:semiHidden/>
    <w:unhideWhenUsed/>
    <w:rsid w:val="00730E65"/>
    <w:rPr>
      <w:sz w:val="16"/>
      <w:szCs w:val="16"/>
    </w:rPr>
  </w:style>
  <w:style w:type="paragraph" w:styleId="CommentText">
    <w:name w:val="annotation text"/>
    <w:basedOn w:val="Normal"/>
    <w:link w:val="CommentTextChar"/>
    <w:uiPriority w:val="99"/>
    <w:unhideWhenUsed/>
    <w:rsid w:val="00730E65"/>
    <w:pPr>
      <w:spacing w:line="240" w:lineRule="auto"/>
    </w:pPr>
    <w:rPr>
      <w:sz w:val="20"/>
      <w:szCs w:val="20"/>
    </w:rPr>
  </w:style>
  <w:style w:type="character" w:customStyle="1" w:styleId="CommentTextChar">
    <w:name w:val="Comment Text Char"/>
    <w:basedOn w:val="DefaultParagraphFont"/>
    <w:link w:val="CommentText"/>
    <w:uiPriority w:val="99"/>
    <w:rsid w:val="00730E65"/>
    <w:rPr>
      <w:sz w:val="20"/>
      <w:szCs w:val="20"/>
    </w:rPr>
  </w:style>
  <w:style w:type="paragraph" w:styleId="CommentSubject">
    <w:name w:val="annotation subject"/>
    <w:basedOn w:val="CommentText"/>
    <w:next w:val="CommentText"/>
    <w:link w:val="CommentSubjectChar"/>
    <w:uiPriority w:val="99"/>
    <w:semiHidden/>
    <w:unhideWhenUsed/>
    <w:rsid w:val="00730E65"/>
    <w:rPr>
      <w:b/>
      <w:bCs/>
    </w:rPr>
  </w:style>
  <w:style w:type="character" w:customStyle="1" w:styleId="CommentSubjectChar">
    <w:name w:val="Comment Subject Char"/>
    <w:basedOn w:val="CommentTextChar"/>
    <w:link w:val="CommentSubject"/>
    <w:uiPriority w:val="99"/>
    <w:semiHidden/>
    <w:rsid w:val="00730E65"/>
    <w:rPr>
      <w:b/>
      <w:bCs/>
      <w:sz w:val="20"/>
      <w:szCs w:val="20"/>
    </w:rPr>
  </w:style>
  <w:style w:type="paragraph" w:styleId="BalloonText">
    <w:name w:val="Balloon Text"/>
    <w:basedOn w:val="Normal"/>
    <w:link w:val="BalloonTextChar"/>
    <w:uiPriority w:val="99"/>
    <w:semiHidden/>
    <w:unhideWhenUsed/>
    <w:rsid w:val="0073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65"/>
    <w:rPr>
      <w:rFonts w:ascii="Segoe UI" w:hAnsi="Segoe UI" w:cs="Segoe UI"/>
      <w:sz w:val="18"/>
      <w:szCs w:val="18"/>
    </w:rPr>
  </w:style>
  <w:style w:type="paragraph" w:styleId="ListParagraph">
    <w:name w:val="List Paragraph"/>
    <w:basedOn w:val="Normal"/>
    <w:uiPriority w:val="34"/>
    <w:qFormat/>
    <w:rsid w:val="00730E65"/>
    <w:pPr>
      <w:ind w:left="720"/>
      <w:contextualSpacing/>
    </w:pPr>
  </w:style>
  <w:style w:type="table" w:styleId="TableGrid">
    <w:name w:val="Table Grid"/>
    <w:basedOn w:val="TableNormal"/>
    <w:uiPriority w:val="39"/>
    <w:rsid w:val="002E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378A"/>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F378A"/>
    <w:rPr>
      <w:color w:val="0563C1" w:themeColor="hyperlink"/>
      <w:u w:val="single"/>
    </w:rPr>
  </w:style>
  <w:style w:type="character" w:styleId="UnresolvedMention">
    <w:name w:val="Unresolved Mention"/>
    <w:basedOn w:val="DefaultParagraphFont"/>
    <w:uiPriority w:val="99"/>
    <w:semiHidden/>
    <w:unhideWhenUsed/>
    <w:rsid w:val="00DF378A"/>
    <w:rPr>
      <w:color w:val="605E5C"/>
      <w:shd w:val="clear" w:color="auto" w:fill="E1DFDD"/>
    </w:rPr>
  </w:style>
  <w:style w:type="paragraph" w:styleId="FootnoteText">
    <w:name w:val="footnote text"/>
    <w:basedOn w:val="Normal"/>
    <w:link w:val="FootnoteTextChar"/>
    <w:uiPriority w:val="99"/>
    <w:unhideWhenUsed/>
    <w:rsid w:val="00306C2E"/>
    <w:pPr>
      <w:spacing w:after="0" w:line="240" w:lineRule="auto"/>
    </w:pPr>
    <w:rPr>
      <w:sz w:val="20"/>
      <w:szCs w:val="20"/>
    </w:rPr>
  </w:style>
  <w:style w:type="character" w:customStyle="1" w:styleId="FootnoteTextChar">
    <w:name w:val="Footnote Text Char"/>
    <w:basedOn w:val="DefaultParagraphFont"/>
    <w:link w:val="FootnoteText"/>
    <w:uiPriority w:val="99"/>
    <w:rsid w:val="00306C2E"/>
    <w:rPr>
      <w:sz w:val="20"/>
      <w:szCs w:val="20"/>
    </w:rPr>
  </w:style>
  <w:style w:type="character" w:styleId="FootnoteReference">
    <w:name w:val="footnote reference"/>
    <w:basedOn w:val="DefaultParagraphFont"/>
    <w:uiPriority w:val="99"/>
    <w:semiHidden/>
    <w:unhideWhenUsed/>
    <w:rsid w:val="00306C2E"/>
    <w:rPr>
      <w:vertAlign w:val="superscript"/>
    </w:rPr>
  </w:style>
  <w:style w:type="character" w:customStyle="1" w:styleId="Heading1Char">
    <w:name w:val="Heading 1 Char"/>
    <w:basedOn w:val="DefaultParagraphFont"/>
    <w:link w:val="Heading1"/>
    <w:uiPriority w:val="9"/>
    <w:rsid w:val="00CA25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2504"/>
    <w:rPr>
      <w:rFonts w:ascii="Times New Roman" w:eastAsia="Times New Roman" w:hAnsi="Times New Roman" w:cs="Times New Roman"/>
      <w:b/>
      <w:bCs/>
      <w:sz w:val="27"/>
      <w:szCs w:val="27"/>
    </w:rPr>
  </w:style>
  <w:style w:type="paragraph" w:customStyle="1" w:styleId="ac-readspeaker">
    <w:name w:val="ac-readspeaker"/>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textsize">
    <w:name w:val="ac-textsize"/>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print">
    <w:name w:val="ac-print"/>
    <w:basedOn w:val="Normal"/>
    <w:rsid w:val="00CA2504"/>
    <w:pPr>
      <w:spacing w:before="100" w:beforeAutospacing="1" w:after="100" w:afterAutospacing="1" w:line="240" w:lineRule="auto"/>
    </w:pPr>
    <w:rPr>
      <w:rFonts w:ascii="Times New Roman" w:eastAsia="Times New Roman" w:hAnsi="Times New Roman" w:cs="Times New Roman"/>
    </w:rPr>
  </w:style>
  <w:style w:type="character" w:customStyle="1" w:styleId="hideoffscreen">
    <w:name w:val="hideoffscreen"/>
    <w:basedOn w:val="DefaultParagraphFont"/>
    <w:rsid w:val="00CA2504"/>
  </w:style>
  <w:style w:type="character" w:customStyle="1" w:styleId="pairedurlhead">
    <w:name w:val="pairedurlhead"/>
    <w:basedOn w:val="DefaultParagraphFont"/>
    <w:rsid w:val="00CA2504"/>
  </w:style>
  <w:style w:type="character" w:customStyle="1" w:styleId="pairedurlbody">
    <w:name w:val="pairedurlbody"/>
    <w:basedOn w:val="DefaultParagraphFont"/>
    <w:rsid w:val="00CA2504"/>
  </w:style>
  <w:style w:type="character" w:styleId="Strong">
    <w:name w:val="Strong"/>
    <w:basedOn w:val="DefaultParagraphFont"/>
    <w:uiPriority w:val="22"/>
    <w:qFormat/>
    <w:rsid w:val="00CA2504"/>
    <w:rPr>
      <w:b/>
      <w:bCs/>
    </w:rPr>
  </w:style>
  <w:style w:type="paragraph" w:styleId="Caption">
    <w:name w:val="caption"/>
    <w:basedOn w:val="Normal"/>
    <w:next w:val="Normal"/>
    <w:uiPriority w:val="35"/>
    <w:unhideWhenUsed/>
    <w:qFormat/>
    <w:rsid w:val="005D3DC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5D3DC3"/>
    <w:rPr>
      <w:color w:val="954F72" w:themeColor="followedHyperlink"/>
      <w:u w:val="single"/>
    </w:rPr>
  </w:style>
  <w:style w:type="paragraph" w:styleId="Revision">
    <w:name w:val="Revision"/>
    <w:hidden/>
    <w:uiPriority w:val="99"/>
    <w:semiHidden/>
    <w:rsid w:val="00020EF1"/>
    <w:pPr>
      <w:spacing w:after="0" w:line="240" w:lineRule="auto"/>
    </w:pPr>
  </w:style>
  <w:style w:type="character" w:customStyle="1" w:styleId="Heading4Char">
    <w:name w:val="Heading 4 Char"/>
    <w:basedOn w:val="DefaultParagraphFont"/>
    <w:link w:val="Heading4"/>
    <w:uiPriority w:val="9"/>
    <w:rsid w:val="00F901B4"/>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81075D"/>
    <w:rPr>
      <w:i/>
      <w:iCs/>
    </w:rPr>
  </w:style>
  <w:style w:type="character" w:customStyle="1" w:styleId="swpcount">
    <w:name w:val="swp_count"/>
    <w:basedOn w:val="DefaultParagraphFont"/>
    <w:rsid w:val="0081075D"/>
  </w:style>
  <w:style w:type="character" w:customStyle="1" w:styleId="swpshare">
    <w:name w:val="swp_share"/>
    <w:basedOn w:val="DefaultParagraphFont"/>
    <w:rsid w:val="0081075D"/>
  </w:style>
  <w:style w:type="character" w:customStyle="1" w:styleId="swplabel">
    <w:name w:val="swp_label"/>
    <w:basedOn w:val="DefaultParagraphFont"/>
    <w:rsid w:val="0081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564">
      <w:bodyDiv w:val="1"/>
      <w:marLeft w:val="0"/>
      <w:marRight w:val="0"/>
      <w:marTop w:val="0"/>
      <w:marBottom w:val="0"/>
      <w:divBdr>
        <w:top w:val="none" w:sz="0" w:space="0" w:color="auto"/>
        <w:left w:val="none" w:sz="0" w:space="0" w:color="auto"/>
        <w:bottom w:val="none" w:sz="0" w:space="0" w:color="auto"/>
        <w:right w:val="none" w:sz="0" w:space="0" w:color="auto"/>
      </w:divBdr>
    </w:div>
    <w:div w:id="93477585">
      <w:bodyDiv w:val="1"/>
      <w:marLeft w:val="0"/>
      <w:marRight w:val="0"/>
      <w:marTop w:val="0"/>
      <w:marBottom w:val="0"/>
      <w:divBdr>
        <w:top w:val="none" w:sz="0" w:space="0" w:color="auto"/>
        <w:left w:val="none" w:sz="0" w:space="0" w:color="auto"/>
        <w:bottom w:val="none" w:sz="0" w:space="0" w:color="auto"/>
        <w:right w:val="none" w:sz="0" w:space="0" w:color="auto"/>
      </w:divBdr>
    </w:div>
    <w:div w:id="185872998">
      <w:bodyDiv w:val="1"/>
      <w:marLeft w:val="0"/>
      <w:marRight w:val="0"/>
      <w:marTop w:val="0"/>
      <w:marBottom w:val="0"/>
      <w:divBdr>
        <w:top w:val="none" w:sz="0" w:space="0" w:color="auto"/>
        <w:left w:val="none" w:sz="0" w:space="0" w:color="auto"/>
        <w:bottom w:val="none" w:sz="0" w:space="0" w:color="auto"/>
        <w:right w:val="none" w:sz="0" w:space="0" w:color="auto"/>
      </w:divBdr>
    </w:div>
    <w:div w:id="266157226">
      <w:bodyDiv w:val="1"/>
      <w:marLeft w:val="0"/>
      <w:marRight w:val="0"/>
      <w:marTop w:val="0"/>
      <w:marBottom w:val="0"/>
      <w:divBdr>
        <w:top w:val="none" w:sz="0" w:space="0" w:color="auto"/>
        <w:left w:val="none" w:sz="0" w:space="0" w:color="auto"/>
        <w:bottom w:val="none" w:sz="0" w:space="0" w:color="auto"/>
        <w:right w:val="none" w:sz="0" w:space="0" w:color="auto"/>
      </w:divBdr>
    </w:div>
    <w:div w:id="268127695">
      <w:bodyDiv w:val="1"/>
      <w:marLeft w:val="0"/>
      <w:marRight w:val="0"/>
      <w:marTop w:val="0"/>
      <w:marBottom w:val="0"/>
      <w:divBdr>
        <w:top w:val="none" w:sz="0" w:space="0" w:color="auto"/>
        <w:left w:val="none" w:sz="0" w:space="0" w:color="auto"/>
        <w:bottom w:val="none" w:sz="0" w:space="0" w:color="auto"/>
        <w:right w:val="none" w:sz="0" w:space="0" w:color="auto"/>
      </w:divBdr>
    </w:div>
    <w:div w:id="275405069">
      <w:bodyDiv w:val="1"/>
      <w:marLeft w:val="0"/>
      <w:marRight w:val="0"/>
      <w:marTop w:val="0"/>
      <w:marBottom w:val="0"/>
      <w:divBdr>
        <w:top w:val="none" w:sz="0" w:space="0" w:color="auto"/>
        <w:left w:val="none" w:sz="0" w:space="0" w:color="auto"/>
        <w:bottom w:val="none" w:sz="0" w:space="0" w:color="auto"/>
        <w:right w:val="none" w:sz="0" w:space="0" w:color="auto"/>
      </w:divBdr>
    </w:div>
    <w:div w:id="296373657">
      <w:bodyDiv w:val="1"/>
      <w:marLeft w:val="0"/>
      <w:marRight w:val="0"/>
      <w:marTop w:val="0"/>
      <w:marBottom w:val="0"/>
      <w:divBdr>
        <w:top w:val="none" w:sz="0" w:space="0" w:color="auto"/>
        <w:left w:val="none" w:sz="0" w:space="0" w:color="auto"/>
        <w:bottom w:val="none" w:sz="0" w:space="0" w:color="auto"/>
        <w:right w:val="none" w:sz="0" w:space="0" w:color="auto"/>
      </w:divBdr>
    </w:div>
    <w:div w:id="325279790">
      <w:bodyDiv w:val="1"/>
      <w:marLeft w:val="0"/>
      <w:marRight w:val="0"/>
      <w:marTop w:val="0"/>
      <w:marBottom w:val="0"/>
      <w:divBdr>
        <w:top w:val="none" w:sz="0" w:space="0" w:color="auto"/>
        <w:left w:val="none" w:sz="0" w:space="0" w:color="auto"/>
        <w:bottom w:val="none" w:sz="0" w:space="0" w:color="auto"/>
        <w:right w:val="none" w:sz="0" w:space="0" w:color="auto"/>
      </w:divBdr>
    </w:div>
    <w:div w:id="445199377">
      <w:bodyDiv w:val="1"/>
      <w:marLeft w:val="0"/>
      <w:marRight w:val="0"/>
      <w:marTop w:val="0"/>
      <w:marBottom w:val="0"/>
      <w:divBdr>
        <w:top w:val="none" w:sz="0" w:space="0" w:color="auto"/>
        <w:left w:val="none" w:sz="0" w:space="0" w:color="auto"/>
        <w:bottom w:val="none" w:sz="0" w:space="0" w:color="auto"/>
        <w:right w:val="none" w:sz="0" w:space="0" w:color="auto"/>
      </w:divBdr>
    </w:div>
    <w:div w:id="470174122">
      <w:bodyDiv w:val="1"/>
      <w:marLeft w:val="0"/>
      <w:marRight w:val="0"/>
      <w:marTop w:val="0"/>
      <w:marBottom w:val="0"/>
      <w:divBdr>
        <w:top w:val="none" w:sz="0" w:space="0" w:color="auto"/>
        <w:left w:val="none" w:sz="0" w:space="0" w:color="auto"/>
        <w:bottom w:val="none" w:sz="0" w:space="0" w:color="auto"/>
        <w:right w:val="none" w:sz="0" w:space="0" w:color="auto"/>
      </w:divBdr>
    </w:div>
    <w:div w:id="508720513">
      <w:bodyDiv w:val="1"/>
      <w:marLeft w:val="0"/>
      <w:marRight w:val="0"/>
      <w:marTop w:val="0"/>
      <w:marBottom w:val="0"/>
      <w:divBdr>
        <w:top w:val="none" w:sz="0" w:space="0" w:color="auto"/>
        <w:left w:val="none" w:sz="0" w:space="0" w:color="auto"/>
        <w:bottom w:val="none" w:sz="0" w:space="0" w:color="auto"/>
        <w:right w:val="none" w:sz="0" w:space="0" w:color="auto"/>
      </w:divBdr>
    </w:div>
    <w:div w:id="523858965">
      <w:bodyDiv w:val="1"/>
      <w:marLeft w:val="0"/>
      <w:marRight w:val="0"/>
      <w:marTop w:val="0"/>
      <w:marBottom w:val="0"/>
      <w:divBdr>
        <w:top w:val="none" w:sz="0" w:space="0" w:color="auto"/>
        <w:left w:val="none" w:sz="0" w:space="0" w:color="auto"/>
        <w:bottom w:val="none" w:sz="0" w:space="0" w:color="auto"/>
        <w:right w:val="none" w:sz="0" w:space="0" w:color="auto"/>
      </w:divBdr>
    </w:div>
    <w:div w:id="547228269">
      <w:bodyDiv w:val="1"/>
      <w:marLeft w:val="0"/>
      <w:marRight w:val="0"/>
      <w:marTop w:val="0"/>
      <w:marBottom w:val="0"/>
      <w:divBdr>
        <w:top w:val="none" w:sz="0" w:space="0" w:color="auto"/>
        <w:left w:val="none" w:sz="0" w:space="0" w:color="auto"/>
        <w:bottom w:val="none" w:sz="0" w:space="0" w:color="auto"/>
        <w:right w:val="none" w:sz="0" w:space="0" w:color="auto"/>
      </w:divBdr>
    </w:div>
    <w:div w:id="569464134">
      <w:bodyDiv w:val="1"/>
      <w:marLeft w:val="0"/>
      <w:marRight w:val="0"/>
      <w:marTop w:val="0"/>
      <w:marBottom w:val="0"/>
      <w:divBdr>
        <w:top w:val="none" w:sz="0" w:space="0" w:color="auto"/>
        <w:left w:val="none" w:sz="0" w:space="0" w:color="auto"/>
        <w:bottom w:val="none" w:sz="0" w:space="0" w:color="auto"/>
        <w:right w:val="none" w:sz="0" w:space="0" w:color="auto"/>
      </w:divBdr>
    </w:div>
    <w:div w:id="576404281">
      <w:bodyDiv w:val="1"/>
      <w:marLeft w:val="0"/>
      <w:marRight w:val="0"/>
      <w:marTop w:val="0"/>
      <w:marBottom w:val="0"/>
      <w:divBdr>
        <w:top w:val="none" w:sz="0" w:space="0" w:color="auto"/>
        <w:left w:val="none" w:sz="0" w:space="0" w:color="auto"/>
        <w:bottom w:val="none" w:sz="0" w:space="0" w:color="auto"/>
        <w:right w:val="none" w:sz="0" w:space="0" w:color="auto"/>
      </w:divBdr>
    </w:div>
    <w:div w:id="602491890">
      <w:bodyDiv w:val="1"/>
      <w:marLeft w:val="0"/>
      <w:marRight w:val="0"/>
      <w:marTop w:val="0"/>
      <w:marBottom w:val="0"/>
      <w:divBdr>
        <w:top w:val="none" w:sz="0" w:space="0" w:color="auto"/>
        <w:left w:val="none" w:sz="0" w:space="0" w:color="auto"/>
        <w:bottom w:val="none" w:sz="0" w:space="0" w:color="auto"/>
        <w:right w:val="none" w:sz="0" w:space="0" w:color="auto"/>
      </w:divBdr>
    </w:div>
    <w:div w:id="638727370">
      <w:bodyDiv w:val="1"/>
      <w:marLeft w:val="0"/>
      <w:marRight w:val="0"/>
      <w:marTop w:val="0"/>
      <w:marBottom w:val="0"/>
      <w:divBdr>
        <w:top w:val="none" w:sz="0" w:space="0" w:color="auto"/>
        <w:left w:val="none" w:sz="0" w:space="0" w:color="auto"/>
        <w:bottom w:val="none" w:sz="0" w:space="0" w:color="auto"/>
        <w:right w:val="none" w:sz="0" w:space="0" w:color="auto"/>
      </w:divBdr>
      <w:divsChild>
        <w:div w:id="372508567">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755319325">
      <w:bodyDiv w:val="1"/>
      <w:marLeft w:val="0"/>
      <w:marRight w:val="0"/>
      <w:marTop w:val="0"/>
      <w:marBottom w:val="0"/>
      <w:divBdr>
        <w:top w:val="none" w:sz="0" w:space="0" w:color="auto"/>
        <w:left w:val="none" w:sz="0" w:space="0" w:color="auto"/>
        <w:bottom w:val="none" w:sz="0" w:space="0" w:color="auto"/>
        <w:right w:val="none" w:sz="0" w:space="0" w:color="auto"/>
      </w:divBdr>
    </w:div>
    <w:div w:id="919020051">
      <w:bodyDiv w:val="1"/>
      <w:marLeft w:val="0"/>
      <w:marRight w:val="0"/>
      <w:marTop w:val="0"/>
      <w:marBottom w:val="0"/>
      <w:divBdr>
        <w:top w:val="none" w:sz="0" w:space="0" w:color="auto"/>
        <w:left w:val="none" w:sz="0" w:space="0" w:color="auto"/>
        <w:bottom w:val="none" w:sz="0" w:space="0" w:color="auto"/>
        <w:right w:val="none" w:sz="0" w:space="0" w:color="auto"/>
      </w:divBdr>
    </w:div>
    <w:div w:id="1033381124">
      <w:bodyDiv w:val="1"/>
      <w:marLeft w:val="0"/>
      <w:marRight w:val="0"/>
      <w:marTop w:val="0"/>
      <w:marBottom w:val="0"/>
      <w:divBdr>
        <w:top w:val="none" w:sz="0" w:space="0" w:color="auto"/>
        <w:left w:val="none" w:sz="0" w:space="0" w:color="auto"/>
        <w:bottom w:val="none" w:sz="0" w:space="0" w:color="auto"/>
        <w:right w:val="none" w:sz="0" w:space="0" w:color="auto"/>
      </w:divBdr>
    </w:div>
    <w:div w:id="1058288314">
      <w:bodyDiv w:val="1"/>
      <w:marLeft w:val="0"/>
      <w:marRight w:val="0"/>
      <w:marTop w:val="0"/>
      <w:marBottom w:val="0"/>
      <w:divBdr>
        <w:top w:val="none" w:sz="0" w:space="0" w:color="auto"/>
        <w:left w:val="none" w:sz="0" w:space="0" w:color="auto"/>
        <w:bottom w:val="none" w:sz="0" w:space="0" w:color="auto"/>
        <w:right w:val="none" w:sz="0" w:space="0" w:color="auto"/>
      </w:divBdr>
    </w:div>
    <w:div w:id="1071392164">
      <w:bodyDiv w:val="1"/>
      <w:marLeft w:val="0"/>
      <w:marRight w:val="0"/>
      <w:marTop w:val="0"/>
      <w:marBottom w:val="0"/>
      <w:divBdr>
        <w:top w:val="none" w:sz="0" w:space="0" w:color="auto"/>
        <w:left w:val="none" w:sz="0" w:space="0" w:color="auto"/>
        <w:bottom w:val="none" w:sz="0" w:space="0" w:color="auto"/>
        <w:right w:val="none" w:sz="0" w:space="0" w:color="auto"/>
      </w:divBdr>
    </w:div>
    <w:div w:id="1082337919">
      <w:bodyDiv w:val="1"/>
      <w:marLeft w:val="0"/>
      <w:marRight w:val="0"/>
      <w:marTop w:val="0"/>
      <w:marBottom w:val="0"/>
      <w:divBdr>
        <w:top w:val="none" w:sz="0" w:space="0" w:color="auto"/>
        <w:left w:val="none" w:sz="0" w:space="0" w:color="auto"/>
        <w:bottom w:val="none" w:sz="0" w:space="0" w:color="auto"/>
        <w:right w:val="none" w:sz="0" w:space="0" w:color="auto"/>
      </w:divBdr>
    </w:div>
    <w:div w:id="1150757452">
      <w:bodyDiv w:val="1"/>
      <w:marLeft w:val="0"/>
      <w:marRight w:val="0"/>
      <w:marTop w:val="0"/>
      <w:marBottom w:val="0"/>
      <w:divBdr>
        <w:top w:val="none" w:sz="0" w:space="0" w:color="auto"/>
        <w:left w:val="none" w:sz="0" w:space="0" w:color="auto"/>
        <w:bottom w:val="none" w:sz="0" w:space="0" w:color="auto"/>
        <w:right w:val="none" w:sz="0" w:space="0" w:color="auto"/>
      </w:divBdr>
    </w:div>
    <w:div w:id="1216893824">
      <w:bodyDiv w:val="1"/>
      <w:marLeft w:val="0"/>
      <w:marRight w:val="0"/>
      <w:marTop w:val="0"/>
      <w:marBottom w:val="0"/>
      <w:divBdr>
        <w:top w:val="none" w:sz="0" w:space="0" w:color="auto"/>
        <w:left w:val="none" w:sz="0" w:space="0" w:color="auto"/>
        <w:bottom w:val="none" w:sz="0" w:space="0" w:color="auto"/>
        <w:right w:val="none" w:sz="0" w:space="0" w:color="auto"/>
      </w:divBdr>
    </w:div>
    <w:div w:id="1263075426">
      <w:bodyDiv w:val="1"/>
      <w:marLeft w:val="0"/>
      <w:marRight w:val="0"/>
      <w:marTop w:val="0"/>
      <w:marBottom w:val="0"/>
      <w:divBdr>
        <w:top w:val="none" w:sz="0" w:space="0" w:color="auto"/>
        <w:left w:val="none" w:sz="0" w:space="0" w:color="auto"/>
        <w:bottom w:val="none" w:sz="0" w:space="0" w:color="auto"/>
        <w:right w:val="none" w:sz="0" w:space="0" w:color="auto"/>
      </w:divBdr>
    </w:div>
    <w:div w:id="1337922842">
      <w:bodyDiv w:val="1"/>
      <w:marLeft w:val="0"/>
      <w:marRight w:val="0"/>
      <w:marTop w:val="0"/>
      <w:marBottom w:val="0"/>
      <w:divBdr>
        <w:top w:val="none" w:sz="0" w:space="0" w:color="auto"/>
        <w:left w:val="none" w:sz="0" w:space="0" w:color="auto"/>
        <w:bottom w:val="none" w:sz="0" w:space="0" w:color="auto"/>
        <w:right w:val="none" w:sz="0" w:space="0" w:color="auto"/>
      </w:divBdr>
    </w:div>
    <w:div w:id="1372877220">
      <w:bodyDiv w:val="1"/>
      <w:marLeft w:val="0"/>
      <w:marRight w:val="0"/>
      <w:marTop w:val="0"/>
      <w:marBottom w:val="0"/>
      <w:divBdr>
        <w:top w:val="none" w:sz="0" w:space="0" w:color="auto"/>
        <w:left w:val="none" w:sz="0" w:space="0" w:color="auto"/>
        <w:bottom w:val="none" w:sz="0" w:space="0" w:color="auto"/>
        <w:right w:val="none" w:sz="0" w:space="0" w:color="auto"/>
      </w:divBdr>
    </w:div>
    <w:div w:id="1498618684">
      <w:bodyDiv w:val="1"/>
      <w:marLeft w:val="0"/>
      <w:marRight w:val="0"/>
      <w:marTop w:val="0"/>
      <w:marBottom w:val="0"/>
      <w:divBdr>
        <w:top w:val="none" w:sz="0" w:space="0" w:color="auto"/>
        <w:left w:val="none" w:sz="0" w:space="0" w:color="auto"/>
        <w:bottom w:val="none" w:sz="0" w:space="0" w:color="auto"/>
        <w:right w:val="none" w:sz="0" w:space="0" w:color="auto"/>
      </w:divBdr>
    </w:div>
    <w:div w:id="1540239263">
      <w:bodyDiv w:val="1"/>
      <w:marLeft w:val="0"/>
      <w:marRight w:val="0"/>
      <w:marTop w:val="0"/>
      <w:marBottom w:val="0"/>
      <w:divBdr>
        <w:top w:val="none" w:sz="0" w:space="0" w:color="auto"/>
        <w:left w:val="none" w:sz="0" w:space="0" w:color="auto"/>
        <w:bottom w:val="none" w:sz="0" w:space="0" w:color="auto"/>
        <w:right w:val="none" w:sz="0" w:space="0" w:color="auto"/>
      </w:divBdr>
      <w:divsChild>
        <w:div w:id="542208893">
          <w:marLeft w:val="0"/>
          <w:marRight w:val="0"/>
          <w:marTop w:val="0"/>
          <w:marBottom w:val="0"/>
          <w:divBdr>
            <w:top w:val="none" w:sz="0" w:space="0" w:color="auto"/>
            <w:left w:val="none" w:sz="0" w:space="0" w:color="auto"/>
            <w:bottom w:val="none" w:sz="0" w:space="0" w:color="auto"/>
            <w:right w:val="none" w:sz="0" w:space="0" w:color="auto"/>
          </w:divBdr>
        </w:div>
        <w:div w:id="2109159392">
          <w:marLeft w:val="0"/>
          <w:marRight w:val="0"/>
          <w:marTop w:val="0"/>
          <w:marBottom w:val="0"/>
          <w:divBdr>
            <w:top w:val="none" w:sz="0" w:space="0" w:color="auto"/>
            <w:left w:val="none" w:sz="0" w:space="0" w:color="auto"/>
            <w:bottom w:val="none" w:sz="0" w:space="0" w:color="auto"/>
            <w:right w:val="none" w:sz="0" w:space="0" w:color="auto"/>
          </w:divBdr>
          <w:divsChild>
            <w:div w:id="580217570">
              <w:marLeft w:val="0"/>
              <w:marRight w:val="0"/>
              <w:marTop w:val="0"/>
              <w:marBottom w:val="0"/>
              <w:divBdr>
                <w:top w:val="none" w:sz="0" w:space="0" w:color="auto"/>
                <w:left w:val="none" w:sz="0" w:space="0" w:color="auto"/>
                <w:bottom w:val="none" w:sz="0" w:space="0" w:color="auto"/>
                <w:right w:val="none" w:sz="0" w:space="0" w:color="auto"/>
              </w:divBdr>
            </w:div>
          </w:divsChild>
        </w:div>
        <w:div w:id="102265590">
          <w:marLeft w:val="0"/>
          <w:marRight w:val="0"/>
          <w:marTop w:val="0"/>
          <w:marBottom w:val="0"/>
          <w:divBdr>
            <w:top w:val="none" w:sz="0" w:space="0" w:color="auto"/>
            <w:left w:val="none" w:sz="0" w:space="0" w:color="auto"/>
            <w:bottom w:val="none" w:sz="0" w:space="0" w:color="auto"/>
            <w:right w:val="none" w:sz="0" w:space="0" w:color="auto"/>
          </w:divBdr>
          <w:divsChild>
            <w:div w:id="1653826287">
              <w:marLeft w:val="0"/>
              <w:marRight w:val="0"/>
              <w:marTop w:val="0"/>
              <w:marBottom w:val="0"/>
              <w:divBdr>
                <w:top w:val="none" w:sz="0" w:space="0" w:color="auto"/>
                <w:left w:val="none" w:sz="0" w:space="0" w:color="auto"/>
                <w:bottom w:val="none" w:sz="0" w:space="0" w:color="auto"/>
                <w:right w:val="none" w:sz="0" w:space="0" w:color="auto"/>
              </w:divBdr>
            </w:div>
          </w:divsChild>
        </w:div>
        <w:div w:id="464349482">
          <w:marLeft w:val="0"/>
          <w:marRight w:val="0"/>
          <w:marTop w:val="0"/>
          <w:marBottom w:val="0"/>
          <w:divBdr>
            <w:top w:val="none" w:sz="0" w:space="0" w:color="auto"/>
            <w:left w:val="none" w:sz="0" w:space="0" w:color="auto"/>
            <w:bottom w:val="none" w:sz="0" w:space="0" w:color="auto"/>
            <w:right w:val="none" w:sz="0" w:space="0" w:color="auto"/>
          </w:divBdr>
        </w:div>
        <w:div w:id="91056114">
          <w:marLeft w:val="0"/>
          <w:marRight w:val="0"/>
          <w:marTop w:val="0"/>
          <w:marBottom w:val="0"/>
          <w:divBdr>
            <w:top w:val="none" w:sz="0" w:space="0" w:color="auto"/>
            <w:left w:val="none" w:sz="0" w:space="0" w:color="auto"/>
            <w:bottom w:val="none" w:sz="0" w:space="0" w:color="auto"/>
            <w:right w:val="none" w:sz="0" w:space="0" w:color="auto"/>
          </w:divBdr>
        </w:div>
        <w:div w:id="471294348">
          <w:marLeft w:val="0"/>
          <w:marRight w:val="0"/>
          <w:marTop w:val="0"/>
          <w:marBottom w:val="0"/>
          <w:divBdr>
            <w:top w:val="none" w:sz="0" w:space="0" w:color="auto"/>
            <w:left w:val="none" w:sz="0" w:space="0" w:color="auto"/>
            <w:bottom w:val="none" w:sz="0" w:space="0" w:color="auto"/>
            <w:right w:val="none" w:sz="0" w:space="0" w:color="auto"/>
          </w:divBdr>
          <w:divsChild>
            <w:div w:id="2383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7297">
      <w:bodyDiv w:val="1"/>
      <w:marLeft w:val="0"/>
      <w:marRight w:val="0"/>
      <w:marTop w:val="0"/>
      <w:marBottom w:val="0"/>
      <w:divBdr>
        <w:top w:val="none" w:sz="0" w:space="0" w:color="auto"/>
        <w:left w:val="none" w:sz="0" w:space="0" w:color="auto"/>
        <w:bottom w:val="none" w:sz="0" w:space="0" w:color="auto"/>
        <w:right w:val="none" w:sz="0" w:space="0" w:color="auto"/>
      </w:divBdr>
    </w:div>
    <w:div w:id="1603104467">
      <w:bodyDiv w:val="1"/>
      <w:marLeft w:val="0"/>
      <w:marRight w:val="0"/>
      <w:marTop w:val="0"/>
      <w:marBottom w:val="0"/>
      <w:divBdr>
        <w:top w:val="none" w:sz="0" w:space="0" w:color="auto"/>
        <w:left w:val="none" w:sz="0" w:space="0" w:color="auto"/>
        <w:bottom w:val="none" w:sz="0" w:space="0" w:color="auto"/>
        <w:right w:val="none" w:sz="0" w:space="0" w:color="auto"/>
      </w:divBdr>
    </w:div>
    <w:div w:id="1738169660">
      <w:bodyDiv w:val="1"/>
      <w:marLeft w:val="0"/>
      <w:marRight w:val="0"/>
      <w:marTop w:val="0"/>
      <w:marBottom w:val="0"/>
      <w:divBdr>
        <w:top w:val="none" w:sz="0" w:space="0" w:color="auto"/>
        <w:left w:val="none" w:sz="0" w:space="0" w:color="auto"/>
        <w:bottom w:val="none" w:sz="0" w:space="0" w:color="auto"/>
        <w:right w:val="none" w:sz="0" w:space="0" w:color="auto"/>
      </w:divBdr>
    </w:div>
    <w:div w:id="1752891838">
      <w:bodyDiv w:val="1"/>
      <w:marLeft w:val="0"/>
      <w:marRight w:val="0"/>
      <w:marTop w:val="0"/>
      <w:marBottom w:val="0"/>
      <w:divBdr>
        <w:top w:val="none" w:sz="0" w:space="0" w:color="auto"/>
        <w:left w:val="none" w:sz="0" w:space="0" w:color="auto"/>
        <w:bottom w:val="none" w:sz="0" w:space="0" w:color="auto"/>
        <w:right w:val="none" w:sz="0" w:space="0" w:color="auto"/>
      </w:divBdr>
    </w:div>
    <w:div w:id="1772822029">
      <w:bodyDiv w:val="1"/>
      <w:marLeft w:val="0"/>
      <w:marRight w:val="0"/>
      <w:marTop w:val="0"/>
      <w:marBottom w:val="0"/>
      <w:divBdr>
        <w:top w:val="none" w:sz="0" w:space="0" w:color="auto"/>
        <w:left w:val="none" w:sz="0" w:space="0" w:color="auto"/>
        <w:bottom w:val="none" w:sz="0" w:space="0" w:color="auto"/>
        <w:right w:val="none" w:sz="0" w:space="0" w:color="auto"/>
      </w:divBdr>
    </w:div>
    <w:div w:id="1811510670">
      <w:bodyDiv w:val="1"/>
      <w:marLeft w:val="0"/>
      <w:marRight w:val="0"/>
      <w:marTop w:val="0"/>
      <w:marBottom w:val="0"/>
      <w:divBdr>
        <w:top w:val="none" w:sz="0" w:space="0" w:color="auto"/>
        <w:left w:val="none" w:sz="0" w:space="0" w:color="auto"/>
        <w:bottom w:val="none" w:sz="0" w:space="0" w:color="auto"/>
        <w:right w:val="none" w:sz="0" w:space="0" w:color="auto"/>
      </w:divBdr>
    </w:div>
    <w:div w:id="1824082123">
      <w:bodyDiv w:val="1"/>
      <w:marLeft w:val="0"/>
      <w:marRight w:val="0"/>
      <w:marTop w:val="0"/>
      <w:marBottom w:val="0"/>
      <w:divBdr>
        <w:top w:val="none" w:sz="0" w:space="0" w:color="auto"/>
        <w:left w:val="none" w:sz="0" w:space="0" w:color="auto"/>
        <w:bottom w:val="none" w:sz="0" w:space="0" w:color="auto"/>
        <w:right w:val="none" w:sz="0" w:space="0" w:color="auto"/>
      </w:divBdr>
      <w:divsChild>
        <w:div w:id="379138373">
          <w:marLeft w:val="-300"/>
          <w:marRight w:val="-300"/>
          <w:marTop w:val="0"/>
          <w:marBottom w:val="150"/>
          <w:divBdr>
            <w:top w:val="none" w:sz="0" w:space="0" w:color="auto"/>
            <w:left w:val="none" w:sz="0" w:space="0" w:color="auto"/>
            <w:bottom w:val="none" w:sz="0" w:space="0" w:color="auto"/>
            <w:right w:val="none" w:sz="0" w:space="0" w:color="auto"/>
          </w:divBdr>
        </w:div>
        <w:div w:id="327638062">
          <w:marLeft w:val="0"/>
          <w:marRight w:val="0"/>
          <w:marTop w:val="0"/>
          <w:marBottom w:val="0"/>
          <w:divBdr>
            <w:top w:val="none" w:sz="0" w:space="0" w:color="auto"/>
            <w:left w:val="none" w:sz="0" w:space="0" w:color="auto"/>
            <w:bottom w:val="none" w:sz="0" w:space="0" w:color="auto"/>
            <w:right w:val="none" w:sz="0" w:space="0" w:color="auto"/>
          </w:divBdr>
          <w:divsChild>
            <w:div w:id="1128550476">
              <w:marLeft w:val="0"/>
              <w:marRight w:val="75"/>
              <w:marTop w:val="0"/>
              <w:marBottom w:val="45"/>
              <w:divBdr>
                <w:top w:val="single" w:sz="6" w:space="0" w:color="1DA1F2"/>
                <w:left w:val="single" w:sz="6" w:space="0" w:color="1DA1F2"/>
                <w:bottom w:val="single" w:sz="6" w:space="0" w:color="1DA1F2"/>
                <w:right w:val="single" w:sz="6" w:space="0" w:color="1DA1F2"/>
              </w:divBdr>
            </w:div>
            <w:div w:id="362945688">
              <w:marLeft w:val="75"/>
              <w:marRight w:val="75"/>
              <w:marTop w:val="0"/>
              <w:marBottom w:val="45"/>
              <w:divBdr>
                <w:top w:val="single" w:sz="6" w:space="0" w:color="E60023"/>
                <w:left w:val="single" w:sz="6" w:space="0" w:color="E60023"/>
                <w:bottom w:val="single" w:sz="6" w:space="0" w:color="E60023"/>
                <w:right w:val="single" w:sz="6" w:space="0" w:color="E60023"/>
              </w:divBdr>
            </w:div>
            <w:div w:id="194581892">
              <w:marLeft w:val="75"/>
              <w:marRight w:val="75"/>
              <w:marTop w:val="0"/>
              <w:marBottom w:val="45"/>
              <w:divBdr>
                <w:top w:val="single" w:sz="6" w:space="0" w:color="1877F2"/>
                <w:left w:val="single" w:sz="6" w:space="0" w:color="1877F2"/>
                <w:bottom w:val="single" w:sz="6" w:space="0" w:color="1877F2"/>
                <w:right w:val="single" w:sz="6" w:space="0" w:color="1877F2"/>
              </w:divBdr>
            </w:div>
            <w:div w:id="2017726956">
              <w:marLeft w:val="75"/>
              <w:marRight w:val="75"/>
              <w:marTop w:val="0"/>
              <w:marBottom w:val="45"/>
              <w:divBdr>
                <w:top w:val="single" w:sz="6" w:space="0" w:color="F04B23"/>
                <w:left w:val="single" w:sz="6" w:space="0" w:color="F04B23"/>
                <w:bottom w:val="single" w:sz="6" w:space="0" w:color="F04B23"/>
                <w:right w:val="single" w:sz="6" w:space="0" w:color="F04B23"/>
              </w:divBdr>
            </w:div>
            <w:div w:id="651063127">
              <w:marLeft w:val="75"/>
              <w:marRight w:val="75"/>
              <w:marTop w:val="0"/>
              <w:marBottom w:val="45"/>
              <w:divBdr>
                <w:top w:val="single" w:sz="6" w:space="0" w:color="323B43"/>
                <w:left w:val="single" w:sz="6" w:space="0" w:color="323B43"/>
                <w:bottom w:val="single" w:sz="6" w:space="0" w:color="323B43"/>
                <w:right w:val="single" w:sz="6" w:space="0" w:color="323B43"/>
              </w:divBdr>
            </w:div>
            <w:div w:id="408965448">
              <w:marLeft w:val="75"/>
              <w:marRight w:val="75"/>
              <w:marTop w:val="0"/>
              <w:marBottom w:val="45"/>
              <w:divBdr>
                <w:top w:val="single" w:sz="6" w:space="0" w:color="6BCCE9"/>
                <w:left w:val="single" w:sz="6" w:space="0" w:color="6BCCE9"/>
                <w:bottom w:val="single" w:sz="6" w:space="0" w:color="6BCCE9"/>
                <w:right w:val="single" w:sz="6" w:space="0" w:color="6BCCE9"/>
              </w:divBdr>
            </w:div>
            <w:div w:id="1183319797">
              <w:marLeft w:val="75"/>
              <w:marRight w:val="75"/>
              <w:marTop w:val="0"/>
              <w:marBottom w:val="45"/>
              <w:divBdr>
                <w:top w:val="single" w:sz="6" w:space="0" w:color="EF4056"/>
                <w:left w:val="single" w:sz="6" w:space="0" w:color="EF4056"/>
                <w:bottom w:val="single" w:sz="6" w:space="0" w:color="EF4056"/>
                <w:right w:val="single" w:sz="6" w:space="0" w:color="EF4056"/>
              </w:divBdr>
            </w:div>
            <w:div w:id="19588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5515">
      <w:bodyDiv w:val="1"/>
      <w:marLeft w:val="0"/>
      <w:marRight w:val="0"/>
      <w:marTop w:val="0"/>
      <w:marBottom w:val="0"/>
      <w:divBdr>
        <w:top w:val="none" w:sz="0" w:space="0" w:color="auto"/>
        <w:left w:val="none" w:sz="0" w:space="0" w:color="auto"/>
        <w:bottom w:val="none" w:sz="0" w:space="0" w:color="auto"/>
        <w:right w:val="none" w:sz="0" w:space="0" w:color="auto"/>
      </w:divBdr>
    </w:div>
    <w:div w:id="1961372293">
      <w:bodyDiv w:val="1"/>
      <w:marLeft w:val="0"/>
      <w:marRight w:val="0"/>
      <w:marTop w:val="0"/>
      <w:marBottom w:val="0"/>
      <w:divBdr>
        <w:top w:val="none" w:sz="0" w:space="0" w:color="auto"/>
        <w:left w:val="none" w:sz="0" w:space="0" w:color="auto"/>
        <w:bottom w:val="none" w:sz="0" w:space="0" w:color="auto"/>
        <w:right w:val="none" w:sz="0" w:space="0" w:color="auto"/>
      </w:divBdr>
    </w:div>
    <w:div w:id="1971014285">
      <w:bodyDiv w:val="1"/>
      <w:marLeft w:val="0"/>
      <w:marRight w:val="0"/>
      <w:marTop w:val="0"/>
      <w:marBottom w:val="0"/>
      <w:divBdr>
        <w:top w:val="none" w:sz="0" w:space="0" w:color="auto"/>
        <w:left w:val="none" w:sz="0" w:space="0" w:color="auto"/>
        <w:bottom w:val="none" w:sz="0" w:space="0" w:color="auto"/>
        <w:right w:val="none" w:sz="0" w:space="0" w:color="auto"/>
      </w:divBdr>
    </w:div>
    <w:div w:id="2099136263">
      <w:bodyDiv w:val="1"/>
      <w:marLeft w:val="0"/>
      <w:marRight w:val="0"/>
      <w:marTop w:val="0"/>
      <w:marBottom w:val="0"/>
      <w:divBdr>
        <w:top w:val="none" w:sz="0" w:space="0" w:color="auto"/>
        <w:left w:val="none" w:sz="0" w:space="0" w:color="auto"/>
        <w:bottom w:val="none" w:sz="0" w:space="0" w:color="auto"/>
        <w:right w:val="none" w:sz="0" w:space="0" w:color="auto"/>
      </w:divBdr>
    </w:div>
    <w:div w:id="21177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reatergood.berkeley.edu/article/item/how_gratitude_changes_you_and_your_br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10D8C-2888-4007-A623-2F206688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1091</Words>
  <Characters>6225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2023-09-06T03:05:00Z</dcterms:created>
  <dcterms:modified xsi:type="dcterms:W3CDTF">2023-09-06T03:05:00Z</dcterms:modified>
</cp:coreProperties>
</file>