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47990" w14:textId="5F0B5230" w:rsidR="00356564" w:rsidRPr="00AB713F" w:rsidRDefault="00356564" w:rsidP="004F0057">
      <w:pPr>
        <w:rPr>
          <w:rFonts w:ascii="Franklin Gothic Book" w:hAnsi="Franklin Gothic Book"/>
          <w:sz w:val="24"/>
          <w:szCs w:val="24"/>
        </w:rPr>
      </w:pPr>
      <w:r w:rsidRPr="00AB713F">
        <w:rPr>
          <w:rFonts w:ascii="Franklin Gothic Book" w:hAnsi="Franklin Gothic Book"/>
          <w:b/>
          <w:sz w:val="24"/>
          <w:szCs w:val="24"/>
        </w:rPr>
        <w:t>Name</w:t>
      </w:r>
      <w:r w:rsidRPr="00AB713F">
        <w:rPr>
          <w:rFonts w:ascii="Franklin Gothic Book" w:hAnsi="Franklin Gothic Book"/>
          <w:sz w:val="24"/>
          <w:szCs w:val="24"/>
        </w:rPr>
        <w:t>: _</w:t>
      </w:r>
      <w:r w:rsidR="00956A8E" w:rsidRPr="00AB713F">
        <w:rPr>
          <w:rFonts w:ascii="Franklin Gothic Book" w:hAnsi="Franklin Gothic Book"/>
          <w:sz w:val="24"/>
          <w:szCs w:val="24"/>
        </w:rPr>
        <w:t>_________________________</w:t>
      </w:r>
      <w:r w:rsidR="00956A8E" w:rsidRPr="00AB713F">
        <w:rPr>
          <w:rFonts w:ascii="Franklin Gothic Book" w:hAnsi="Franklin Gothic Book"/>
          <w:sz w:val="24"/>
          <w:szCs w:val="24"/>
        </w:rPr>
        <w:tab/>
      </w:r>
      <w:r w:rsidR="00956A8E" w:rsidRPr="00AB713F">
        <w:rPr>
          <w:rFonts w:ascii="Franklin Gothic Book" w:hAnsi="Franklin Gothic Book"/>
          <w:sz w:val="24"/>
          <w:szCs w:val="24"/>
        </w:rPr>
        <w:tab/>
      </w:r>
      <w:r w:rsidR="00956A8E" w:rsidRPr="00AB713F">
        <w:rPr>
          <w:rFonts w:ascii="Franklin Gothic Book" w:hAnsi="Franklin Gothic Book"/>
          <w:sz w:val="24"/>
          <w:szCs w:val="24"/>
        </w:rPr>
        <w:tab/>
      </w:r>
      <w:r w:rsidR="00956A8E" w:rsidRPr="00AB713F">
        <w:rPr>
          <w:rFonts w:ascii="Franklin Gothic Book" w:hAnsi="Franklin Gothic Book"/>
          <w:sz w:val="24"/>
          <w:szCs w:val="24"/>
        </w:rPr>
        <w:tab/>
      </w:r>
      <w:r w:rsidR="00956A8E" w:rsidRPr="00AB713F">
        <w:rPr>
          <w:rFonts w:ascii="Franklin Gothic Book" w:hAnsi="Franklin Gothic Book"/>
          <w:sz w:val="24"/>
          <w:szCs w:val="24"/>
        </w:rPr>
        <w:tab/>
      </w:r>
      <w:r w:rsidR="00680216" w:rsidRPr="00AB713F">
        <w:rPr>
          <w:rFonts w:ascii="Franklin Gothic Book" w:hAnsi="Franklin Gothic Book"/>
          <w:b/>
          <w:sz w:val="24"/>
          <w:szCs w:val="24"/>
        </w:rPr>
        <w:t>Date</w:t>
      </w:r>
      <w:r w:rsidR="00956A8E" w:rsidRPr="00AB713F">
        <w:rPr>
          <w:rFonts w:ascii="Franklin Gothic Book" w:hAnsi="Franklin Gothic Book"/>
          <w:b/>
          <w:sz w:val="24"/>
          <w:szCs w:val="24"/>
        </w:rPr>
        <w:t>: __________</w:t>
      </w:r>
      <w:r w:rsidR="00A74EE6">
        <w:rPr>
          <w:rFonts w:ascii="Franklin Gothic Book" w:hAnsi="Franklin Gothic Book"/>
          <w:b/>
          <w:sz w:val="24"/>
          <w:szCs w:val="24"/>
        </w:rPr>
        <w:t>______</w:t>
      </w:r>
      <w:r w:rsidR="00956A8E" w:rsidRPr="00AB713F">
        <w:rPr>
          <w:rFonts w:ascii="Franklin Gothic Book" w:hAnsi="Franklin Gothic Book"/>
          <w:b/>
          <w:sz w:val="24"/>
          <w:szCs w:val="24"/>
        </w:rPr>
        <w:t>________</w:t>
      </w:r>
      <w:r w:rsidRPr="00AB713F">
        <w:rPr>
          <w:rFonts w:ascii="Franklin Gothic Book" w:hAnsi="Franklin Gothic Book"/>
          <w:sz w:val="24"/>
          <w:szCs w:val="24"/>
        </w:rPr>
        <w:tab/>
      </w:r>
    </w:p>
    <w:p w14:paraId="1D9846D5" w14:textId="0EB00CA0" w:rsidR="00DC3275" w:rsidRPr="00AB713F" w:rsidRDefault="00356564" w:rsidP="004F0057">
      <w:pPr>
        <w:rPr>
          <w:rFonts w:ascii="Franklin Gothic Book" w:hAnsi="Franklin Gothic Book"/>
          <w:sz w:val="24"/>
          <w:szCs w:val="24"/>
        </w:rPr>
      </w:pPr>
      <w:r w:rsidRPr="00AB713F">
        <w:rPr>
          <w:rFonts w:ascii="Franklin Gothic Book" w:hAnsi="Franklin Gothic Book"/>
          <w:b/>
          <w:sz w:val="24"/>
          <w:szCs w:val="24"/>
        </w:rPr>
        <w:t>Homeroom</w:t>
      </w:r>
      <w:r w:rsidRPr="00AB713F">
        <w:rPr>
          <w:rFonts w:ascii="Franklin Gothic Book" w:hAnsi="Franklin Gothic Book"/>
          <w:sz w:val="24"/>
          <w:szCs w:val="24"/>
        </w:rPr>
        <w:t>: _____________________</w:t>
      </w:r>
      <w:r w:rsidR="00956A8E" w:rsidRPr="00AB713F">
        <w:rPr>
          <w:rFonts w:ascii="Franklin Gothic Book" w:hAnsi="Franklin Gothic Book"/>
          <w:sz w:val="24"/>
          <w:szCs w:val="24"/>
        </w:rPr>
        <w:tab/>
      </w:r>
      <w:r w:rsidR="00956A8E" w:rsidRPr="00AB713F">
        <w:rPr>
          <w:rFonts w:ascii="Franklin Gothic Book" w:hAnsi="Franklin Gothic Book"/>
          <w:sz w:val="24"/>
          <w:szCs w:val="24"/>
        </w:rPr>
        <w:tab/>
      </w:r>
      <w:r w:rsidR="00956A8E" w:rsidRPr="00AB713F">
        <w:rPr>
          <w:rFonts w:ascii="Franklin Gothic Book" w:hAnsi="Franklin Gothic Book"/>
          <w:sz w:val="24"/>
          <w:szCs w:val="24"/>
        </w:rPr>
        <w:tab/>
      </w:r>
      <w:r w:rsidR="00956A8E" w:rsidRPr="00AB713F">
        <w:rPr>
          <w:rFonts w:ascii="Franklin Gothic Book" w:hAnsi="Franklin Gothic Book"/>
          <w:sz w:val="24"/>
          <w:szCs w:val="24"/>
        </w:rPr>
        <w:tab/>
      </w:r>
      <w:r w:rsidR="00956A8E" w:rsidRPr="00AB713F">
        <w:rPr>
          <w:rFonts w:ascii="Franklin Gothic Book" w:hAnsi="Franklin Gothic Book"/>
          <w:sz w:val="24"/>
          <w:szCs w:val="24"/>
        </w:rPr>
        <w:tab/>
      </w:r>
      <w:r w:rsidR="00680216" w:rsidRPr="00AB713F">
        <w:rPr>
          <w:rFonts w:ascii="Franklin Gothic Book" w:hAnsi="Franklin Gothic Book"/>
          <w:b/>
          <w:sz w:val="24"/>
          <w:szCs w:val="24"/>
        </w:rPr>
        <w:t>Class</w:t>
      </w:r>
      <w:r w:rsidR="00956A8E" w:rsidRPr="00AB713F">
        <w:rPr>
          <w:rFonts w:ascii="Franklin Gothic Book" w:hAnsi="Franklin Gothic Book"/>
          <w:b/>
          <w:sz w:val="24"/>
          <w:szCs w:val="24"/>
        </w:rPr>
        <w:t>: _______________</w:t>
      </w:r>
      <w:r w:rsidR="00A74EE6">
        <w:rPr>
          <w:rFonts w:ascii="Franklin Gothic Book" w:hAnsi="Franklin Gothic Book"/>
          <w:b/>
          <w:sz w:val="24"/>
          <w:szCs w:val="24"/>
        </w:rPr>
        <w:t>___</w:t>
      </w:r>
      <w:bookmarkStart w:id="0" w:name="_GoBack"/>
      <w:bookmarkEnd w:id="0"/>
      <w:r w:rsidR="00A74EE6">
        <w:rPr>
          <w:rFonts w:ascii="Franklin Gothic Book" w:hAnsi="Franklin Gothic Book"/>
          <w:b/>
          <w:sz w:val="24"/>
          <w:szCs w:val="24"/>
        </w:rPr>
        <w:t>___</w:t>
      </w:r>
      <w:r w:rsidR="00956A8E" w:rsidRPr="00AB713F">
        <w:rPr>
          <w:rFonts w:ascii="Franklin Gothic Book" w:hAnsi="Franklin Gothic Book"/>
          <w:b/>
          <w:sz w:val="24"/>
          <w:szCs w:val="24"/>
        </w:rPr>
        <w:t>___</w:t>
      </w:r>
    </w:p>
    <w:p w14:paraId="019A6743" w14:textId="26E4BE35" w:rsidR="00DF47EB" w:rsidRPr="00DF47EB" w:rsidRDefault="00DF47EB" w:rsidP="00DF47EB">
      <w:pPr>
        <w:jc w:val="center"/>
        <w:rPr>
          <w:rFonts w:ascii="Franklin Gothic Book" w:hAnsi="Franklin Gothic Book"/>
          <w:b/>
          <w:sz w:val="28"/>
          <w:szCs w:val="28"/>
        </w:rPr>
      </w:pPr>
      <w:r>
        <w:rPr>
          <w:rFonts w:ascii="Franklin Gothic Book" w:hAnsi="Franklin Gothic Book"/>
          <w:b/>
          <w:sz w:val="28"/>
          <w:szCs w:val="28"/>
        </w:rPr>
        <w:t>Do Now Quiz -- Vocabulary</w:t>
      </w:r>
    </w:p>
    <w:p w14:paraId="5B48B85F" w14:textId="13AF3DD9" w:rsidR="00DF47EB" w:rsidRPr="00F04B02" w:rsidRDefault="00DF47EB" w:rsidP="00DF47EB">
      <w:pPr>
        <w:rPr>
          <w:rFonts w:ascii="Franklin Gothic Book" w:hAnsi="Franklin Gothic Book"/>
          <w:b/>
          <w:sz w:val="23"/>
          <w:szCs w:val="23"/>
        </w:rPr>
      </w:pPr>
      <w:r w:rsidRPr="00F04B02">
        <w:rPr>
          <w:rFonts w:ascii="Franklin Gothic Book" w:hAnsi="Franklin Gothic Book"/>
          <w:b/>
          <w:sz w:val="23"/>
          <w:szCs w:val="23"/>
        </w:rPr>
        <w:t xml:space="preserve">Directions: </w:t>
      </w:r>
      <w:r>
        <w:rPr>
          <w:rFonts w:ascii="Franklin Gothic Book" w:hAnsi="Franklin Gothic Book"/>
          <w:sz w:val="23"/>
          <w:szCs w:val="23"/>
        </w:rPr>
        <w:t xml:space="preserve">Answer the questions below using the vocabulary you learned this week. </w:t>
      </w:r>
      <w:r w:rsidR="004A39C4">
        <w:rPr>
          <w:rFonts w:ascii="Franklin Gothic Book" w:hAnsi="Franklin Gothic Book"/>
          <w:sz w:val="23"/>
          <w:szCs w:val="23"/>
        </w:rPr>
        <w:t>You might need to use an alternate form of the word in your response.</w:t>
      </w:r>
    </w:p>
    <w:tbl>
      <w:tblPr>
        <w:tblStyle w:val="TableGrid"/>
        <w:tblW w:w="0" w:type="auto"/>
        <w:tblInd w:w="378" w:type="dxa"/>
        <w:tblLook w:val="04A0" w:firstRow="1" w:lastRow="0" w:firstColumn="1" w:lastColumn="0" w:noHBand="0" w:noVBand="1"/>
      </w:tblPr>
      <w:tblGrid>
        <w:gridCol w:w="10412"/>
      </w:tblGrid>
      <w:tr w:rsidR="00DF47EB" w:rsidRPr="00AC4E8A" w14:paraId="6A0E1207" w14:textId="77777777" w:rsidTr="00941EF7">
        <w:tc>
          <w:tcPr>
            <w:tcW w:w="10530" w:type="dxa"/>
          </w:tcPr>
          <w:p w14:paraId="0FD5FE77" w14:textId="40FA0C69" w:rsidR="00DF47EB" w:rsidRPr="004A39C4" w:rsidRDefault="00DF47EB" w:rsidP="00941EF7">
            <w:pPr>
              <w:spacing w:before="120" w:after="200" w:line="276" w:lineRule="auto"/>
              <w:jc w:val="center"/>
              <w:rPr>
                <w:rFonts w:ascii="Franklin Gothic Book" w:hAnsi="Franklin Gothic Book"/>
                <w:sz w:val="23"/>
                <w:szCs w:val="23"/>
              </w:rPr>
            </w:pPr>
            <w:r w:rsidRPr="004A39C4">
              <w:rPr>
                <w:rFonts w:ascii="Franklin Gothic Book" w:hAnsi="Franklin Gothic Book"/>
                <w:b/>
                <w:sz w:val="23"/>
                <w:szCs w:val="23"/>
              </w:rPr>
              <w:t>ashamed</w:t>
            </w:r>
            <w:r w:rsidRPr="004A39C4">
              <w:rPr>
                <w:rFonts w:ascii="Franklin Gothic Book" w:hAnsi="Franklin Gothic Book"/>
                <w:sz w:val="23"/>
                <w:szCs w:val="23"/>
              </w:rPr>
              <w:t xml:space="preserve">               </w:t>
            </w:r>
            <w:r w:rsidRPr="004A39C4">
              <w:rPr>
                <w:rFonts w:ascii="Franklin Gothic Book" w:hAnsi="Franklin Gothic Book"/>
                <w:b/>
                <w:sz w:val="23"/>
                <w:szCs w:val="23"/>
              </w:rPr>
              <w:t>delicate</w:t>
            </w:r>
            <w:r w:rsidRPr="004A39C4">
              <w:rPr>
                <w:rFonts w:ascii="Franklin Gothic Book" w:hAnsi="Franklin Gothic Book"/>
                <w:sz w:val="23"/>
                <w:szCs w:val="23"/>
              </w:rPr>
              <w:t xml:space="preserve">               </w:t>
            </w:r>
            <w:proofErr w:type="gramStart"/>
            <w:r w:rsidRPr="004A39C4">
              <w:rPr>
                <w:rFonts w:ascii="Franklin Gothic Book" w:hAnsi="Franklin Gothic Book"/>
                <w:b/>
                <w:sz w:val="23"/>
                <w:szCs w:val="23"/>
              </w:rPr>
              <w:t>elude</w:t>
            </w:r>
            <w:proofErr w:type="gramEnd"/>
            <w:r w:rsidRPr="004A39C4">
              <w:rPr>
                <w:rFonts w:ascii="Franklin Gothic Book" w:hAnsi="Franklin Gothic Book"/>
                <w:sz w:val="23"/>
                <w:szCs w:val="23"/>
              </w:rPr>
              <w:t xml:space="preserve">               </w:t>
            </w:r>
            <w:r w:rsidRPr="004A39C4">
              <w:rPr>
                <w:rFonts w:ascii="Franklin Gothic Book" w:hAnsi="Franklin Gothic Book"/>
                <w:b/>
                <w:sz w:val="23"/>
                <w:szCs w:val="23"/>
              </w:rPr>
              <w:t>futile</w:t>
            </w:r>
            <w:r w:rsidRPr="004A39C4">
              <w:rPr>
                <w:rFonts w:ascii="Franklin Gothic Book" w:hAnsi="Franklin Gothic Book"/>
                <w:sz w:val="23"/>
                <w:szCs w:val="23"/>
              </w:rPr>
              <w:t xml:space="preserve">               </w:t>
            </w:r>
            <w:r w:rsidRPr="004A39C4">
              <w:rPr>
                <w:rFonts w:ascii="Franklin Gothic Book" w:hAnsi="Franklin Gothic Book"/>
                <w:b/>
                <w:sz w:val="23"/>
                <w:szCs w:val="23"/>
              </w:rPr>
              <w:t>monotonous</w:t>
            </w:r>
            <w:r w:rsidRPr="004A39C4">
              <w:rPr>
                <w:rFonts w:ascii="Franklin Gothic Book" w:hAnsi="Franklin Gothic Book"/>
                <w:sz w:val="23"/>
                <w:szCs w:val="23"/>
              </w:rPr>
              <w:t xml:space="preserve">                     </w:t>
            </w:r>
          </w:p>
          <w:p w14:paraId="1F8FC890" w14:textId="4B10076F" w:rsidR="00DF47EB" w:rsidRPr="00C435C3" w:rsidRDefault="00DF47EB" w:rsidP="00941EF7">
            <w:pPr>
              <w:spacing w:before="120" w:after="200" w:line="276" w:lineRule="auto"/>
              <w:jc w:val="center"/>
              <w:rPr>
                <w:rFonts w:ascii="Franklin Gothic Book" w:hAnsi="Franklin Gothic Book"/>
              </w:rPr>
            </w:pPr>
            <w:r w:rsidRPr="004A39C4">
              <w:rPr>
                <w:rFonts w:ascii="Franklin Gothic Book" w:hAnsi="Franklin Gothic Book"/>
                <w:b/>
                <w:sz w:val="23"/>
                <w:szCs w:val="23"/>
              </w:rPr>
              <w:t xml:space="preserve">poignant                 </w:t>
            </w:r>
            <w:r w:rsidRPr="004A39C4">
              <w:rPr>
                <w:rFonts w:ascii="Franklin Gothic Book" w:hAnsi="Franklin Gothic Book"/>
                <w:sz w:val="23"/>
                <w:szCs w:val="23"/>
              </w:rPr>
              <w:t xml:space="preserve">  </w:t>
            </w:r>
            <w:r w:rsidRPr="004A39C4">
              <w:rPr>
                <w:rFonts w:ascii="Franklin Gothic Book" w:hAnsi="Franklin Gothic Book"/>
                <w:b/>
                <w:sz w:val="23"/>
                <w:szCs w:val="23"/>
              </w:rPr>
              <w:t>retribution</w:t>
            </w:r>
            <w:r w:rsidRPr="004A39C4">
              <w:rPr>
                <w:rFonts w:ascii="Franklin Gothic Book" w:hAnsi="Franklin Gothic Book"/>
                <w:sz w:val="23"/>
                <w:szCs w:val="23"/>
              </w:rPr>
              <w:t xml:space="preserve">               </w:t>
            </w:r>
            <w:r w:rsidRPr="004A39C4">
              <w:rPr>
                <w:rFonts w:ascii="Franklin Gothic Book" w:hAnsi="Franklin Gothic Book"/>
                <w:b/>
                <w:sz w:val="23"/>
                <w:szCs w:val="23"/>
              </w:rPr>
              <w:t>contrition</w:t>
            </w:r>
            <w:r>
              <w:rPr>
                <w:rFonts w:ascii="Franklin Gothic Book" w:hAnsi="Franklin Gothic Book"/>
                <w:b/>
              </w:rPr>
              <w:t xml:space="preserve">               </w:t>
            </w:r>
          </w:p>
        </w:tc>
      </w:tr>
    </w:tbl>
    <w:p w14:paraId="1A36FC83" w14:textId="162182B6" w:rsidR="00DF47EB" w:rsidRPr="00966980" w:rsidRDefault="00DF47EB" w:rsidP="00966980">
      <w:pPr>
        <w:pStyle w:val="ListParagraph"/>
        <w:numPr>
          <w:ilvl w:val="0"/>
          <w:numId w:val="42"/>
        </w:numPr>
        <w:spacing w:before="240" w:line="360" w:lineRule="auto"/>
        <w:contextualSpacing w:val="0"/>
        <w:rPr>
          <w:rFonts w:ascii="Franklin Gothic Book" w:hAnsi="Franklin Gothic Book"/>
          <w:sz w:val="23"/>
          <w:szCs w:val="23"/>
        </w:rPr>
      </w:pPr>
      <w:r w:rsidRPr="00966980">
        <w:rPr>
          <w:rFonts w:ascii="Franklin Gothic Book" w:hAnsi="Franklin Gothic Book"/>
          <w:sz w:val="23"/>
          <w:szCs w:val="23"/>
        </w:rPr>
        <w:t xml:space="preserve">Which two words are most closely associated with feelings of guilt about one’s behavior? </w:t>
      </w:r>
      <w:r w:rsidRPr="00966980">
        <w:rPr>
          <w:rFonts w:ascii="Franklin Gothic Book" w:hAnsi="Franklin Gothic Book"/>
          <w:sz w:val="24"/>
          <w:szCs w:val="24"/>
        </w:rPr>
        <w:t>_______________</w:t>
      </w:r>
      <w:r w:rsidR="00966980" w:rsidRPr="00966980">
        <w:rPr>
          <w:rFonts w:ascii="Franklin Gothic Book" w:hAnsi="Franklin Gothic Book"/>
          <w:sz w:val="24"/>
          <w:szCs w:val="24"/>
        </w:rPr>
        <w:t xml:space="preserve"> </w:t>
      </w:r>
      <w:r w:rsidRPr="00966980">
        <w:rPr>
          <w:rFonts w:ascii="Franklin Gothic Book" w:hAnsi="Franklin Gothic Book"/>
          <w:sz w:val="23"/>
          <w:szCs w:val="23"/>
        </w:rPr>
        <w:t xml:space="preserve">and </w:t>
      </w:r>
      <w:r w:rsidRPr="00966980">
        <w:rPr>
          <w:rFonts w:ascii="Franklin Gothic Book" w:hAnsi="Franklin Gothic Book"/>
          <w:sz w:val="24"/>
          <w:szCs w:val="24"/>
        </w:rPr>
        <w:t>___________________</w:t>
      </w:r>
    </w:p>
    <w:p w14:paraId="4C34BB41" w14:textId="2A128BBB" w:rsidR="00DF47EB" w:rsidRPr="00966980" w:rsidRDefault="00575FE9" w:rsidP="00966980">
      <w:pPr>
        <w:pStyle w:val="ListParagraph"/>
        <w:numPr>
          <w:ilvl w:val="0"/>
          <w:numId w:val="42"/>
        </w:numPr>
        <w:spacing w:before="120"/>
        <w:contextualSpacing w:val="0"/>
        <w:rPr>
          <w:rFonts w:ascii="Franklin Gothic Book" w:hAnsi="Franklin Gothic Book"/>
          <w:sz w:val="23"/>
          <w:szCs w:val="23"/>
        </w:rPr>
      </w:pPr>
      <w:r w:rsidRPr="00966980">
        <w:rPr>
          <w:rFonts w:ascii="Franklin Gothic Book" w:hAnsi="Franklin Gothic Book"/>
          <w:sz w:val="23"/>
          <w:szCs w:val="23"/>
        </w:rPr>
        <w:t>When an</w:t>
      </w:r>
      <w:r w:rsidR="00966980">
        <w:rPr>
          <w:rFonts w:ascii="Franklin Gothic Book" w:hAnsi="Franklin Gothic Book"/>
          <w:sz w:val="23"/>
          <w:szCs w:val="23"/>
        </w:rPr>
        <w:t>d</w:t>
      </w:r>
      <w:r w:rsidRPr="00966980">
        <w:rPr>
          <w:rFonts w:ascii="Franklin Gothic Book" w:hAnsi="Franklin Gothic Book"/>
          <w:sz w:val="23"/>
          <w:szCs w:val="23"/>
        </w:rPr>
        <w:t xml:space="preserve"> why might it be </w:t>
      </w:r>
      <w:r w:rsidRPr="00966980">
        <w:rPr>
          <w:rFonts w:ascii="Franklin Gothic Book" w:hAnsi="Franklin Gothic Book"/>
          <w:b/>
          <w:sz w:val="23"/>
          <w:szCs w:val="23"/>
        </w:rPr>
        <w:t xml:space="preserve">futile </w:t>
      </w:r>
      <w:r w:rsidRPr="00966980">
        <w:rPr>
          <w:rFonts w:ascii="Franklin Gothic Book" w:hAnsi="Franklin Gothic Book"/>
          <w:sz w:val="23"/>
          <w:szCs w:val="23"/>
        </w:rPr>
        <w:t>to study for a test?</w:t>
      </w:r>
      <w:r w:rsidR="00DF47EB" w:rsidRPr="00966980">
        <w:rPr>
          <w:rFonts w:ascii="Franklin Gothic Book" w:hAnsi="Franklin Gothic Book"/>
          <w:sz w:val="23"/>
          <w:szCs w:val="23"/>
        </w:rPr>
        <w:t xml:space="preserve"> </w:t>
      </w:r>
    </w:p>
    <w:p w14:paraId="3793D64E" w14:textId="77777777" w:rsidR="00966980" w:rsidRDefault="00575FE9" w:rsidP="00966980">
      <w:pPr>
        <w:pStyle w:val="BodyText"/>
        <w:spacing w:before="120"/>
      </w:pPr>
      <w:r w:rsidRPr="00381198">
        <w:t>___________________________________________________________________________________________________________________________________________________________________________________</w:t>
      </w:r>
      <w:r w:rsidR="00966980">
        <w:t>_</w:t>
      </w:r>
    </w:p>
    <w:p w14:paraId="440EEA2D" w14:textId="77777777" w:rsidR="00966980" w:rsidRDefault="00DF47EB" w:rsidP="00966980">
      <w:pPr>
        <w:pStyle w:val="ListParagraph"/>
        <w:numPr>
          <w:ilvl w:val="0"/>
          <w:numId w:val="42"/>
        </w:numPr>
        <w:spacing w:before="120" w:line="360" w:lineRule="auto"/>
        <w:contextualSpacing w:val="0"/>
        <w:rPr>
          <w:rFonts w:ascii="Franklin Gothic Book" w:hAnsi="Franklin Gothic Book"/>
          <w:sz w:val="23"/>
          <w:szCs w:val="23"/>
        </w:rPr>
      </w:pPr>
      <w:r w:rsidRPr="00966980">
        <w:rPr>
          <w:rFonts w:ascii="Franklin Gothic Book" w:hAnsi="Franklin Gothic Book"/>
          <w:sz w:val="23"/>
          <w:szCs w:val="23"/>
        </w:rPr>
        <w:t>Which word would be most useful to describe a clock ticking during a boring lesson?</w:t>
      </w:r>
      <w:r w:rsidR="001D2213" w:rsidRPr="00966980">
        <w:rPr>
          <w:rFonts w:ascii="Franklin Gothic Book" w:hAnsi="Franklin Gothic Book"/>
          <w:sz w:val="23"/>
          <w:szCs w:val="23"/>
        </w:rPr>
        <w:t xml:space="preserve"> Why?</w:t>
      </w:r>
    </w:p>
    <w:p w14:paraId="1E0099A3" w14:textId="2D89F3CD" w:rsidR="00DF47EB" w:rsidRPr="00966980" w:rsidRDefault="00966980" w:rsidP="00966980">
      <w:pPr>
        <w:spacing w:before="120" w:line="360" w:lineRule="auto"/>
        <w:rPr>
          <w:rFonts w:ascii="Franklin Gothic Book" w:hAnsi="Franklin Gothic Book"/>
          <w:sz w:val="23"/>
          <w:szCs w:val="23"/>
        </w:rPr>
      </w:pPr>
      <w:r>
        <w:rPr>
          <w:rFonts w:ascii="Franklin Gothic Book" w:hAnsi="Franklin Gothic Book"/>
          <w:sz w:val="24"/>
          <w:szCs w:val="24"/>
        </w:rPr>
        <w:t>_________________________________________________________________</w:t>
      </w:r>
      <w:r w:rsidR="00DF47EB" w:rsidRPr="00966980">
        <w:rPr>
          <w:rFonts w:ascii="Franklin Gothic Book" w:hAnsi="Franklin Gothic Book"/>
          <w:sz w:val="24"/>
          <w:szCs w:val="24"/>
        </w:rPr>
        <w:t>_________________________</w:t>
      </w:r>
    </w:p>
    <w:p w14:paraId="1812C0B5" w14:textId="1B6C462E" w:rsidR="00DF47EB" w:rsidRPr="00966980" w:rsidRDefault="00DF47EB" w:rsidP="00966980">
      <w:pPr>
        <w:pStyle w:val="ListParagraph"/>
        <w:numPr>
          <w:ilvl w:val="0"/>
          <w:numId w:val="42"/>
        </w:numPr>
        <w:spacing w:before="120"/>
        <w:contextualSpacing w:val="0"/>
        <w:rPr>
          <w:rFonts w:ascii="Franklin Gothic Book" w:hAnsi="Franklin Gothic Book"/>
          <w:sz w:val="23"/>
          <w:szCs w:val="23"/>
        </w:rPr>
      </w:pPr>
      <w:r w:rsidRPr="00966980">
        <w:rPr>
          <w:rFonts w:ascii="Franklin Gothic Book" w:hAnsi="Franklin Gothic Book"/>
          <w:sz w:val="23"/>
          <w:szCs w:val="23"/>
        </w:rPr>
        <w:t xml:space="preserve">Describe a moment that might be </w:t>
      </w:r>
      <w:r w:rsidRPr="00966980">
        <w:rPr>
          <w:rFonts w:ascii="Franklin Gothic Book" w:hAnsi="Franklin Gothic Book"/>
          <w:b/>
          <w:sz w:val="23"/>
          <w:szCs w:val="23"/>
        </w:rPr>
        <w:t xml:space="preserve">poignant </w:t>
      </w:r>
      <w:r w:rsidR="00A27079" w:rsidRPr="00966980">
        <w:rPr>
          <w:rFonts w:ascii="Franklin Gothic Book" w:hAnsi="Franklin Gothic Book"/>
          <w:sz w:val="23"/>
          <w:szCs w:val="23"/>
        </w:rPr>
        <w:t>for</w:t>
      </w:r>
      <w:r w:rsidRPr="00966980">
        <w:rPr>
          <w:rFonts w:ascii="Franklin Gothic Book" w:hAnsi="Franklin Gothic Book"/>
          <w:sz w:val="23"/>
          <w:szCs w:val="23"/>
        </w:rPr>
        <w:t xml:space="preserve"> someone moving away from home to go college.</w:t>
      </w:r>
    </w:p>
    <w:p w14:paraId="2277A5F7" w14:textId="073A34BC" w:rsidR="00DF47EB" w:rsidRPr="00B318AD" w:rsidRDefault="00DF47EB" w:rsidP="00966980">
      <w:pPr>
        <w:spacing w:before="120" w:line="360" w:lineRule="auto"/>
        <w:rPr>
          <w:rFonts w:ascii="Franklin Gothic Book" w:hAnsi="Franklin Gothic Book"/>
          <w:sz w:val="23"/>
          <w:szCs w:val="23"/>
        </w:rPr>
      </w:pPr>
      <w:r w:rsidRPr="00381198">
        <w:rPr>
          <w:rFonts w:ascii="Franklin Gothic Book" w:hAnsi="Franklin Gothic Book"/>
          <w:sz w:val="24"/>
          <w:szCs w:val="24"/>
        </w:rPr>
        <w:t>____________________________________________________________________________________________________________________________________________________________________________________</w:t>
      </w:r>
    </w:p>
    <w:p w14:paraId="5E321DDD" w14:textId="5A54AEE1" w:rsidR="00DF47EB" w:rsidRPr="00966980" w:rsidRDefault="00DF47EB" w:rsidP="00966980">
      <w:pPr>
        <w:pStyle w:val="ListParagraph"/>
        <w:numPr>
          <w:ilvl w:val="0"/>
          <w:numId w:val="42"/>
        </w:numPr>
        <w:spacing w:before="120"/>
        <w:contextualSpacing w:val="0"/>
        <w:rPr>
          <w:rFonts w:ascii="Franklin Gothic Book" w:hAnsi="Franklin Gothic Book"/>
          <w:sz w:val="23"/>
          <w:szCs w:val="23"/>
        </w:rPr>
      </w:pPr>
      <w:r w:rsidRPr="00966980">
        <w:rPr>
          <w:rFonts w:ascii="Franklin Gothic Book" w:hAnsi="Franklin Gothic Book"/>
          <w:sz w:val="23"/>
          <w:szCs w:val="23"/>
        </w:rPr>
        <w:t xml:space="preserve">What does </w:t>
      </w:r>
      <w:r w:rsidRPr="00966980">
        <w:rPr>
          <w:rFonts w:ascii="Franklin Gothic Book" w:hAnsi="Franklin Gothic Book"/>
          <w:b/>
          <w:sz w:val="23"/>
          <w:szCs w:val="23"/>
        </w:rPr>
        <w:t xml:space="preserve">retribution </w:t>
      </w:r>
      <w:r w:rsidRPr="00966980">
        <w:rPr>
          <w:rFonts w:ascii="Franklin Gothic Book" w:hAnsi="Franklin Gothic Book"/>
          <w:sz w:val="23"/>
          <w:szCs w:val="23"/>
        </w:rPr>
        <w:t>mean?</w:t>
      </w:r>
    </w:p>
    <w:p w14:paraId="43B08672" w14:textId="30A1C189" w:rsidR="00DF47EB" w:rsidRDefault="00DF47EB" w:rsidP="00966980">
      <w:pPr>
        <w:spacing w:before="120" w:line="360" w:lineRule="auto"/>
        <w:rPr>
          <w:rFonts w:ascii="Franklin Gothic Book" w:hAnsi="Franklin Gothic Book"/>
          <w:sz w:val="23"/>
          <w:szCs w:val="23"/>
        </w:rPr>
      </w:pPr>
      <w:r w:rsidRPr="00381198">
        <w:rPr>
          <w:rFonts w:ascii="Franklin Gothic Book" w:hAnsi="Franklin Gothic Book"/>
          <w:sz w:val="24"/>
          <w:szCs w:val="24"/>
        </w:rPr>
        <w:t>_______________________________________________________________________________________________________________________________________________________________</w:t>
      </w:r>
      <w:r w:rsidR="00966980">
        <w:rPr>
          <w:rFonts w:ascii="Franklin Gothic Book" w:hAnsi="Franklin Gothic Book"/>
          <w:sz w:val="24"/>
          <w:szCs w:val="24"/>
        </w:rPr>
        <w:t>____</w:t>
      </w:r>
      <w:r w:rsidRPr="00381198">
        <w:rPr>
          <w:rFonts w:ascii="Franklin Gothic Book" w:hAnsi="Franklin Gothic Book"/>
          <w:sz w:val="24"/>
          <w:szCs w:val="24"/>
        </w:rPr>
        <w:t>_________________</w:t>
      </w:r>
    </w:p>
    <w:p w14:paraId="6622911D" w14:textId="7FA80EC2" w:rsidR="00DF47EB" w:rsidRPr="00966980" w:rsidRDefault="00A653D8" w:rsidP="00966980">
      <w:pPr>
        <w:pStyle w:val="ListParagraph"/>
        <w:numPr>
          <w:ilvl w:val="0"/>
          <w:numId w:val="42"/>
        </w:numPr>
        <w:spacing w:before="120"/>
        <w:contextualSpacing w:val="0"/>
        <w:rPr>
          <w:rFonts w:ascii="Franklin Gothic Book" w:hAnsi="Franklin Gothic Book"/>
          <w:sz w:val="23"/>
          <w:szCs w:val="23"/>
        </w:rPr>
      </w:pPr>
      <w:r w:rsidRPr="00966980">
        <w:rPr>
          <w:rFonts w:ascii="Franklin Gothic Book" w:hAnsi="Franklin Gothic Book"/>
          <w:sz w:val="23"/>
          <w:szCs w:val="23"/>
        </w:rPr>
        <w:t xml:space="preserve">We could describe Miss Lottie’s marigolds as </w:t>
      </w:r>
      <w:r w:rsidRPr="00966980">
        <w:rPr>
          <w:rFonts w:ascii="Franklin Gothic Book" w:hAnsi="Franklin Gothic Book"/>
          <w:b/>
          <w:sz w:val="23"/>
          <w:szCs w:val="23"/>
        </w:rPr>
        <w:t>delicate</w:t>
      </w:r>
      <w:r w:rsidRPr="00966980">
        <w:rPr>
          <w:rFonts w:ascii="Franklin Gothic Book" w:hAnsi="Franklin Gothic Book"/>
          <w:sz w:val="23"/>
          <w:szCs w:val="23"/>
        </w:rPr>
        <w:t>. Why?</w:t>
      </w:r>
    </w:p>
    <w:p w14:paraId="5725ED3C" w14:textId="3BF48647" w:rsidR="00DF47EB" w:rsidRDefault="00DF47EB" w:rsidP="00966980">
      <w:pPr>
        <w:pStyle w:val="BodyText"/>
        <w:spacing w:before="120"/>
        <w:rPr>
          <w:sz w:val="23"/>
          <w:szCs w:val="23"/>
        </w:rPr>
      </w:pPr>
      <w:r w:rsidRPr="00381198">
        <w:t>_____________________________________________________________________________________________________________________________________________________________________________________________________________________________________________________</w:t>
      </w:r>
      <w:r w:rsidR="00966980">
        <w:t>______</w:t>
      </w:r>
      <w:r w:rsidRPr="00381198">
        <w:t>___________________</w:t>
      </w:r>
    </w:p>
    <w:p w14:paraId="650AFF9F" w14:textId="08743385" w:rsidR="00DF47EB" w:rsidRDefault="00DF47EB" w:rsidP="00966980">
      <w:pPr>
        <w:spacing w:before="120" w:line="360" w:lineRule="auto"/>
        <w:rPr>
          <w:rFonts w:ascii="Franklin Gothic Book" w:hAnsi="Franklin Gothic Book"/>
          <w:sz w:val="23"/>
          <w:szCs w:val="23"/>
        </w:rPr>
      </w:pPr>
      <w:r>
        <w:rPr>
          <w:rFonts w:ascii="Franklin Gothic Book" w:hAnsi="Franklin Gothic Book"/>
          <w:sz w:val="23"/>
          <w:szCs w:val="23"/>
        </w:rPr>
        <w:t xml:space="preserve">7. Which word </w:t>
      </w:r>
      <w:r w:rsidR="00A653D8">
        <w:rPr>
          <w:rFonts w:ascii="Franklin Gothic Book" w:hAnsi="Franklin Gothic Book"/>
          <w:sz w:val="23"/>
          <w:szCs w:val="23"/>
        </w:rPr>
        <w:t xml:space="preserve">would you use to describe </w:t>
      </w:r>
      <w:r w:rsidR="00911FFC">
        <w:rPr>
          <w:rFonts w:ascii="Franklin Gothic Book" w:hAnsi="Franklin Gothic Book"/>
          <w:sz w:val="23"/>
          <w:szCs w:val="23"/>
        </w:rPr>
        <w:t>something that is hard to capture in memory or words</w:t>
      </w:r>
      <w:r>
        <w:rPr>
          <w:rFonts w:ascii="Franklin Gothic Book" w:hAnsi="Franklin Gothic Book"/>
          <w:sz w:val="23"/>
          <w:szCs w:val="23"/>
        </w:rPr>
        <w:t xml:space="preserve">? </w:t>
      </w:r>
      <w:r w:rsidRPr="00966980">
        <w:rPr>
          <w:rFonts w:ascii="Franklin Gothic Book" w:hAnsi="Franklin Gothic Book"/>
          <w:sz w:val="24"/>
          <w:szCs w:val="24"/>
        </w:rPr>
        <w:t>_____________________________</w:t>
      </w:r>
    </w:p>
    <w:p w14:paraId="3C56FCBF" w14:textId="2ED023B1" w:rsidR="00DF47EB" w:rsidRPr="00AB713F" w:rsidRDefault="00DF47EB" w:rsidP="00DF47EB">
      <w:pPr>
        <w:rPr>
          <w:rFonts w:ascii="Franklin Gothic Book" w:hAnsi="Franklin Gothic Book"/>
          <w:sz w:val="24"/>
          <w:szCs w:val="24"/>
        </w:rPr>
      </w:pPr>
      <w:r w:rsidRPr="00AB713F">
        <w:rPr>
          <w:rFonts w:ascii="Franklin Gothic Book" w:hAnsi="Franklin Gothic Book"/>
          <w:b/>
          <w:sz w:val="24"/>
          <w:szCs w:val="24"/>
        </w:rPr>
        <w:lastRenderedPageBreak/>
        <w:t>Name</w:t>
      </w:r>
      <w:r w:rsidRPr="00AB713F">
        <w:rPr>
          <w:rFonts w:ascii="Franklin Gothic Book" w:hAnsi="Franklin Gothic Book"/>
          <w:sz w:val="24"/>
          <w:szCs w:val="24"/>
        </w:rPr>
        <w:t>: __________________________</w:t>
      </w:r>
      <w:r w:rsidRPr="00AB713F">
        <w:rPr>
          <w:rFonts w:ascii="Franklin Gothic Book" w:hAnsi="Franklin Gothic Book"/>
          <w:sz w:val="24"/>
          <w:szCs w:val="24"/>
        </w:rPr>
        <w:tab/>
      </w:r>
      <w:r w:rsidRPr="00AB713F">
        <w:rPr>
          <w:rFonts w:ascii="Franklin Gothic Book" w:hAnsi="Franklin Gothic Book"/>
          <w:sz w:val="24"/>
          <w:szCs w:val="24"/>
        </w:rPr>
        <w:tab/>
      </w:r>
      <w:r w:rsidRPr="00AB713F">
        <w:rPr>
          <w:rFonts w:ascii="Franklin Gothic Book" w:hAnsi="Franklin Gothic Book"/>
          <w:sz w:val="24"/>
          <w:szCs w:val="24"/>
        </w:rPr>
        <w:tab/>
      </w:r>
      <w:r w:rsidRPr="00AB713F">
        <w:rPr>
          <w:rFonts w:ascii="Franklin Gothic Book" w:hAnsi="Franklin Gothic Book"/>
          <w:sz w:val="24"/>
          <w:szCs w:val="24"/>
        </w:rPr>
        <w:tab/>
      </w:r>
      <w:r w:rsidRPr="00AB713F">
        <w:rPr>
          <w:rFonts w:ascii="Franklin Gothic Book" w:hAnsi="Franklin Gothic Book"/>
          <w:sz w:val="24"/>
          <w:szCs w:val="24"/>
        </w:rPr>
        <w:tab/>
      </w:r>
      <w:r w:rsidRPr="00AB713F">
        <w:rPr>
          <w:rFonts w:ascii="Franklin Gothic Book" w:hAnsi="Franklin Gothic Book"/>
          <w:b/>
          <w:sz w:val="24"/>
          <w:szCs w:val="24"/>
        </w:rPr>
        <w:t>Date: __________</w:t>
      </w:r>
      <w:r>
        <w:rPr>
          <w:rFonts w:ascii="Franklin Gothic Book" w:hAnsi="Franklin Gothic Book"/>
          <w:b/>
          <w:sz w:val="24"/>
          <w:szCs w:val="24"/>
        </w:rPr>
        <w:t>______</w:t>
      </w:r>
      <w:r w:rsidRPr="00AB713F">
        <w:rPr>
          <w:rFonts w:ascii="Franklin Gothic Book" w:hAnsi="Franklin Gothic Book"/>
          <w:b/>
          <w:sz w:val="24"/>
          <w:szCs w:val="24"/>
        </w:rPr>
        <w:t>________</w:t>
      </w:r>
      <w:r w:rsidRPr="00AB713F">
        <w:rPr>
          <w:rFonts w:ascii="Franklin Gothic Book" w:hAnsi="Franklin Gothic Book"/>
          <w:sz w:val="24"/>
          <w:szCs w:val="24"/>
        </w:rPr>
        <w:tab/>
      </w:r>
    </w:p>
    <w:p w14:paraId="702B0526" w14:textId="77777777" w:rsidR="00DF47EB" w:rsidRPr="00AB713F" w:rsidRDefault="00DF47EB" w:rsidP="00DF47EB">
      <w:pPr>
        <w:rPr>
          <w:rFonts w:ascii="Franklin Gothic Book" w:hAnsi="Franklin Gothic Book"/>
          <w:sz w:val="24"/>
          <w:szCs w:val="24"/>
        </w:rPr>
      </w:pPr>
      <w:r w:rsidRPr="00AB713F">
        <w:rPr>
          <w:rFonts w:ascii="Franklin Gothic Book" w:hAnsi="Franklin Gothic Book"/>
          <w:b/>
          <w:sz w:val="24"/>
          <w:szCs w:val="24"/>
        </w:rPr>
        <w:t>Homeroom</w:t>
      </w:r>
      <w:r w:rsidRPr="00AB713F">
        <w:rPr>
          <w:rFonts w:ascii="Franklin Gothic Book" w:hAnsi="Franklin Gothic Book"/>
          <w:sz w:val="24"/>
          <w:szCs w:val="24"/>
        </w:rPr>
        <w:t>: _____________________</w:t>
      </w:r>
      <w:r w:rsidRPr="00AB713F">
        <w:rPr>
          <w:rFonts w:ascii="Franklin Gothic Book" w:hAnsi="Franklin Gothic Book"/>
          <w:sz w:val="24"/>
          <w:szCs w:val="24"/>
        </w:rPr>
        <w:tab/>
      </w:r>
      <w:r w:rsidRPr="00AB713F">
        <w:rPr>
          <w:rFonts w:ascii="Franklin Gothic Book" w:hAnsi="Franklin Gothic Book"/>
          <w:sz w:val="24"/>
          <w:szCs w:val="24"/>
        </w:rPr>
        <w:tab/>
      </w:r>
      <w:r w:rsidRPr="00AB713F">
        <w:rPr>
          <w:rFonts w:ascii="Franklin Gothic Book" w:hAnsi="Franklin Gothic Book"/>
          <w:sz w:val="24"/>
          <w:szCs w:val="24"/>
        </w:rPr>
        <w:tab/>
      </w:r>
      <w:r w:rsidRPr="00AB713F">
        <w:rPr>
          <w:rFonts w:ascii="Franklin Gothic Book" w:hAnsi="Franklin Gothic Book"/>
          <w:sz w:val="24"/>
          <w:szCs w:val="24"/>
        </w:rPr>
        <w:tab/>
      </w:r>
      <w:r w:rsidRPr="00AB713F">
        <w:rPr>
          <w:rFonts w:ascii="Franklin Gothic Book" w:hAnsi="Franklin Gothic Book"/>
          <w:sz w:val="24"/>
          <w:szCs w:val="24"/>
        </w:rPr>
        <w:tab/>
      </w:r>
      <w:r w:rsidRPr="00AB713F">
        <w:rPr>
          <w:rFonts w:ascii="Franklin Gothic Book" w:hAnsi="Franklin Gothic Book"/>
          <w:b/>
          <w:sz w:val="24"/>
          <w:szCs w:val="24"/>
        </w:rPr>
        <w:t>Class: _______________</w:t>
      </w:r>
      <w:r>
        <w:rPr>
          <w:rFonts w:ascii="Franklin Gothic Book" w:hAnsi="Franklin Gothic Book"/>
          <w:b/>
          <w:sz w:val="24"/>
          <w:szCs w:val="24"/>
        </w:rPr>
        <w:t>______</w:t>
      </w:r>
      <w:r w:rsidRPr="00AB713F">
        <w:rPr>
          <w:rFonts w:ascii="Franklin Gothic Book" w:hAnsi="Franklin Gothic Book"/>
          <w:b/>
          <w:sz w:val="24"/>
          <w:szCs w:val="24"/>
        </w:rPr>
        <w:t>___</w:t>
      </w:r>
    </w:p>
    <w:p w14:paraId="75E211B9" w14:textId="447B510E" w:rsidR="001F3115" w:rsidRDefault="002C368A" w:rsidP="00452B40">
      <w:pPr>
        <w:jc w:val="center"/>
        <w:rPr>
          <w:rFonts w:ascii="Franklin Gothic Book" w:hAnsi="Franklin Gothic Book"/>
          <w:b/>
          <w:sz w:val="28"/>
          <w:szCs w:val="23"/>
        </w:rPr>
      </w:pPr>
      <w:r>
        <w:rPr>
          <w:rFonts w:ascii="Franklin Gothic Book" w:hAnsi="Franklin Gothic Book"/>
          <w:b/>
          <w:sz w:val="28"/>
          <w:szCs w:val="23"/>
        </w:rPr>
        <w:t>Narrative Short Stories</w:t>
      </w:r>
      <w:r w:rsidR="00DC3275" w:rsidRPr="00752F6E">
        <w:rPr>
          <w:rFonts w:ascii="Franklin Gothic Book" w:hAnsi="Franklin Gothic Book"/>
          <w:b/>
          <w:sz w:val="28"/>
          <w:szCs w:val="23"/>
        </w:rPr>
        <w:t xml:space="preserve"> </w:t>
      </w:r>
      <w:r w:rsidR="00F64FDD" w:rsidRPr="00752F6E">
        <w:rPr>
          <w:rFonts w:ascii="Franklin Gothic Book" w:hAnsi="Franklin Gothic Book"/>
          <w:b/>
          <w:sz w:val="28"/>
          <w:szCs w:val="23"/>
        </w:rPr>
        <w:t>(</w:t>
      </w:r>
      <w:r>
        <w:rPr>
          <w:rFonts w:ascii="Franklin Gothic Book" w:hAnsi="Franklin Gothic Book"/>
          <w:b/>
          <w:sz w:val="28"/>
          <w:szCs w:val="23"/>
        </w:rPr>
        <w:t>“</w:t>
      </w:r>
      <w:r w:rsidR="00321C62">
        <w:rPr>
          <w:rFonts w:ascii="Franklin Gothic Book" w:hAnsi="Franklin Gothic Book"/>
          <w:b/>
          <w:sz w:val="28"/>
          <w:szCs w:val="23"/>
        </w:rPr>
        <w:t>Marigolds</w:t>
      </w:r>
      <w:r>
        <w:rPr>
          <w:rFonts w:ascii="Franklin Gothic Book" w:hAnsi="Franklin Gothic Book"/>
          <w:b/>
          <w:sz w:val="28"/>
          <w:szCs w:val="23"/>
        </w:rPr>
        <w:t>”</w:t>
      </w:r>
      <w:r w:rsidR="0042053A" w:rsidRPr="00752F6E">
        <w:rPr>
          <w:rFonts w:ascii="Franklin Gothic Book" w:hAnsi="Franklin Gothic Book"/>
          <w:b/>
          <w:sz w:val="28"/>
          <w:szCs w:val="23"/>
        </w:rPr>
        <w:t>)</w:t>
      </w:r>
      <w:r w:rsidR="00D861E3" w:rsidRPr="00752F6E">
        <w:rPr>
          <w:rFonts w:ascii="Franklin Gothic Book" w:hAnsi="Franklin Gothic Book"/>
          <w:b/>
          <w:sz w:val="28"/>
          <w:szCs w:val="23"/>
        </w:rPr>
        <w:t xml:space="preserve"> </w:t>
      </w:r>
      <w:r w:rsidR="00F97F01" w:rsidRPr="00752F6E">
        <w:rPr>
          <w:rFonts w:ascii="Franklin Gothic Book" w:hAnsi="Franklin Gothic Book"/>
          <w:b/>
          <w:sz w:val="28"/>
          <w:szCs w:val="23"/>
        </w:rPr>
        <w:t>“</w:t>
      </w:r>
      <w:r w:rsidR="00002B4F">
        <w:rPr>
          <w:rFonts w:ascii="Franklin Gothic Book" w:hAnsi="Franklin Gothic Book"/>
          <w:b/>
          <w:sz w:val="28"/>
          <w:szCs w:val="23"/>
        </w:rPr>
        <w:t>The end of innocence</w:t>
      </w:r>
      <w:r w:rsidR="00F97F01" w:rsidRPr="00752F6E">
        <w:rPr>
          <w:rFonts w:ascii="Franklin Gothic Book" w:hAnsi="Franklin Gothic Book"/>
          <w:b/>
          <w:sz w:val="28"/>
          <w:szCs w:val="23"/>
        </w:rPr>
        <w:t>”</w:t>
      </w:r>
      <w:r w:rsidR="001F3115" w:rsidRPr="00752F6E">
        <w:rPr>
          <w:rFonts w:ascii="Franklin Gothic Book" w:hAnsi="Franklin Gothic Book"/>
          <w:b/>
          <w:sz w:val="28"/>
          <w:szCs w:val="23"/>
        </w:rPr>
        <w:t xml:space="preserve"> </w:t>
      </w:r>
    </w:p>
    <w:tbl>
      <w:tblPr>
        <w:tblStyle w:val="TableGrid"/>
        <w:tblW w:w="0" w:type="auto"/>
        <w:tblLook w:val="04A0" w:firstRow="1" w:lastRow="0" w:firstColumn="1" w:lastColumn="0" w:noHBand="0" w:noVBand="1"/>
      </w:tblPr>
      <w:tblGrid>
        <w:gridCol w:w="10790"/>
      </w:tblGrid>
      <w:tr w:rsidR="00F67B66" w14:paraId="7F0CE33C" w14:textId="77777777" w:rsidTr="00992CE8">
        <w:tc>
          <w:tcPr>
            <w:tcW w:w="11016" w:type="dxa"/>
            <w:shd w:val="clear" w:color="auto" w:fill="D9D9D9" w:themeFill="background1" w:themeFillShade="D9"/>
          </w:tcPr>
          <w:p w14:paraId="7086D100" w14:textId="38E9F696" w:rsidR="00F67B66" w:rsidRPr="0023340F" w:rsidRDefault="00F67B66" w:rsidP="007B0899">
            <w:pPr>
              <w:spacing w:before="120" w:after="120" w:line="276" w:lineRule="auto"/>
              <w:jc w:val="center"/>
              <w:rPr>
                <w:rFonts w:ascii="Franklin Gothic Book" w:hAnsi="Franklin Gothic Book"/>
                <w:sz w:val="24"/>
                <w:szCs w:val="24"/>
              </w:rPr>
            </w:pPr>
            <w:r w:rsidRPr="00F67B66">
              <w:rPr>
                <w:rFonts w:ascii="Franklin Gothic Book" w:hAnsi="Franklin Gothic Book"/>
                <w:b/>
                <w:sz w:val="24"/>
                <w:szCs w:val="24"/>
              </w:rPr>
              <w:t>Lesson Objective:</w:t>
            </w:r>
            <w:r w:rsidR="009349D4">
              <w:rPr>
                <w:rFonts w:ascii="Franklin Gothic Book" w:hAnsi="Franklin Gothic Book"/>
                <w:b/>
                <w:sz w:val="24"/>
                <w:szCs w:val="24"/>
              </w:rPr>
              <w:t xml:space="preserve"> </w:t>
            </w:r>
            <w:r w:rsidR="0023340F">
              <w:rPr>
                <w:rFonts w:ascii="Franklin Gothic Book" w:hAnsi="Franklin Gothic Book"/>
                <w:sz w:val="24"/>
                <w:szCs w:val="24"/>
              </w:rPr>
              <w:t>Explain Lizabeth’s loss of innocence.</w:t>
            </w:r>
          </w:p>
        </w:tc>
      </w:tr>
    </w:tbl>
    <w:p w14:paraId="5556EB0F" w14:textId="77777777" w:rsidR="007C46B5" w:rsidRPr="004A034B" w:rsidRDefault="00837237" w:rsidP="00767C23">
      <w:pPr>
        <w:spacing w:before="120"/>
        <w:jc w:val="center"/>
        <w:rPr>
          <w:rFonts w:ascii="Franklin Gothic Book" w:hAnsi="Franklin Gothic Book"/>
          <w:b/>
          <w:sz w:val="28"/>
          <w:szCs w:val="28"/>
        </w:rPr>
      </w:pPr>
      <w:r w:rsidRPr="004A034B">
        <w:rPr>
          <w:rFonts w:ascii="Franklin Gothic Book" w:hAnsi="Franklin Gothic Book"/>
          <w:b/>
          <w:sz w:val="28"/>
          <w:szCs w:val="28"/>
        </w:rPr>
        <w:t>Do Now</w:t>
      </w:r>
    </w:p>
    <w:p w14:paraId="0284864E" w14:textId="1928A1E8" w:rsidR="00F67B66" w:rsidRDefault="00F67B66" w:rsidP="00F67B66">
      <w:pPr>
        <w:rPr>
          <w:rFonts w:ascii="Franklin Gothic Book" w:hAnsi="Franklin Gothic Book"/>
          <w:sz w:val="23"/>
          <w:szCs w:val="23"/>
        </w:rPr>
      </w:pPr>
      <w:r w:rsidRPr="00DA79A5">
        <w:rPr>
          <w:rFonts w:ascii="Franklin Gothic Book" w:hAnsi="Franklin Gothic Book"/>
          <w:b/>
          <w:sz w:val="23"/>
          <w:szCs w:val="23"/>
        </w:rPr>
        <w:t>Directions</w:t>
      </w:r>
      <w:r w:rsidRPr="00DA79A5">
        <w:rPr>
          <w:rFonts w:ascii="Franklin Gothic Book" w:hAnsi="Franklin Gothic Book"/>
          <w:sz w:val="23"/>
          <w:szCs w:val="23"/>
        </w:rPr>
        <w:t>:</w:t>
      </w:r>
      <w:r>
        <w:rPr>
          <w:rFonts w:ascii="Franklin Gothic Book" w:hAnsi="Franklin Gothic Book"/>
          <w:sz w:val="23"/>
          <w:szCs w:val="23"/>
        </w:rPr>
        <w:t xml:space="preserve"> </w:t>
      </w:r>
      <w:r w:rsidR="00D27BCA">
        <w:rPr>
          <w:rFonts w:ascii="Franklin Gothic Book" w:hAnsi="Franklin Gothic Book"/>
          <w:sz w:val="23"/>
          <w:szCs w:val="23"/>
        </w:rPr>
        <w:t>Re</w:t>
      </w:r>
      <w:r w:rsidR="00544DCC">
        <w:rPr>
          <w:rFonts w:ascii="Franklin Gothic Book" w:hAnsi="Franklin Gothic Book"/>
          <w:sz w:val="23"/>
          <w:szCs w:val="23"/>
        </w:rPr>
        <w:t>re</w:t>
      </w:r>
      <w:r w:rsidR="00D27BCA">
        <w:rPr>
          <w:rFonts w:ascii="Franklin Gothic Book" w:hAnsi="Franklin Gothic Book"/>
          <w:sz w:val="23"/>
          <w:szCs w:val="23"/>
        </w:rPr>
        <w:t>ad th</w:t>
      </w:r>
      <w:r w:rsidR="00544DCC">
        <w:rPr>
          <w:rFonts w:ascii="Franklin Gothic Book" w:hAnsi="Franklin Gothic Book"/>
          <w:sz w:val="23"/>
          <w:szCs w:val="23"/>
        </w:rPr>
        <w:t>is</w:t>
      </w:r>
      <w:r w:rsidR="00D27BCA">
        <w:rPr>
          <w:rFonts w:ascii="Franklin Gothic Book" w:hAnsi="Franklin Gothic Book"/>
          <w:sz w:val="23"/>
          <w:szCs w:val="23"/>
        </w:rPr>
        <w:t xml:space="preserve"> </w:t>
      </w:r>
      <w:r w:rsidR="00544DCC">
        <w:rPr>
          <w:rFonts w:ascii="Franklin Gothic Book" w:hAnsi="Franklin Gothic Book"/>
          <w:sz w:val="23"/>
          <w:szCs w:val="23"/>
        </w:rPr>
        <w:t xml:space="preserve">excerpt from the </w:t>
      </w:r>
      <w:r w:rsidR="00D27BCA">
        <w:rPr>
          <w:rFonts w:ascii="Franklin Gothic Book" w:hAnsi="Franklin Gothic Book"/>
          <w:sz w:val="23"/>
          <w:szCs w:val="23"/>
        </w:rPr>
        <w:t>article</w:t>
      </w:r>
      <w:r w:rsidR="00544DCC">
        <w:rPr>
          <w:rFonts w:ascii="Franklin Gothic Book" w:hAnsi="Franklin Gothic Book"/>
          <w:sz w:val="23"/>
          <w:szCs w:val="23"/>
        </w:rPr>
        <w:t xml:space="preserve"> we read about </w:t>
      </w:r>
      <w:r w:rsidR="00544DCC" w:rsidRPr="00544DCC">
        <w:rPr>
          <w:rFonts w:ascii="Franklin Gothic Book" w:hAnsi="Franklin Gothic Book"/>
          <w:b/>
          <w:sz w:val="23"/>
          <w:szCs w:val="23"/>
        </w:rPr>
        <w:t>theme</w:t>
      </w:r>
      <w:r w:rsidR="00321C62">
        <w:rPr>
          <w:rFonts w:ascii="Franklin Gothic Book" w:hAnsi="Franklin Gothic Book"/>
          <w:sz w:val="23"/>
          <w:szCs w:val="23"/>
        </w:rPr>
        <w:t>,</w:t>
      </w:r>
      <w:r w:rsidR="002C368A">
        <w:rPr>
          <w:rFonts w:ascii="Franklin Gothic Book" w:hAnsi="Franklin Gothic Book"/>
          <w:sz w:val="23"/>
          <w:szCs w:val="23"/>
        </w:rPr>
        <w:t xml:space="preserve"> </w:t>
      </w:r>
      <w:r w:rsidR="00321C62">
        <w:rPr>
          <w:rFonts w:ascii="Franklin Gothic Book" w:hAnsi="Franklin Gothic Book"/>
          <w:sz w:val="23"/>
          <w:szCs w:val="23"/>
        </w:rPr>
        <w:t xml:space="preserve">then </w:t>
      </w:r>
      <w:r w:rsidR="002C368A">
        <w:rPr>
          <w:rFonts w:ascii="Franklin Gothic Book" w:hAnsi="Franklin Gothic Book"/>
          <w:sz w:val="23"/>
          <w:szCs w:val="23"/>
        </w:rPr>
        <w:t>answer the questions that follow.</w:t>
      </w:r>
      <w:r>
        <w:rPr>
          <w:rFonts w:ascii="Franklin Gothic Book" w:hAnsi="Franklin Gothic Book"/>
          <w:sz w:val="23"/>
          <w:szCs w:val="23"/>
        </w:rPr>
        <w:t xml:space="preserve">  </w:t>
      </w:r>
    </w:p>
    <w:tbl>
      <w:tblPr>
        <w:tblStyle w:val="TableGrid"/>
        <w:tblW w:w="0" w:type="auto"/>
        <w:tblLook w:val="04A0" w:firstRow="1" w:lastRow="0" w:firstColumn="1" w:lastColumn="0" w:noHBand="0" w:noVBand="1"/>
      </w:tblPr>
      <w:tblGrid>
        <w:gridCol w:w="10790"/>
      </w:tblGrid>
      <w:tr w:rsidR="00D27BCA" w14:paraId="1BC2A29C" w14:textId="77777777" w:rsidTr="00D27BCA">
        <w:tc>
          <w:tcPr>
            <w:tcW w:w="10790" w:type="dxa"/>
          </w:tcPr>
          <w:p w14:paraId="0499CFB9" w14:textId="28C560ED" w:rsidR="00E37093" w:rsidRPr="00D17587" w:rsidRDefault="00544DCC" w:rsidP="00D17587">
            <w:pPr>
              <w:pStyle w:val="NoSpacing"/>
              <w:spacing w:before="120" w:after="200" w:line="276" w:lineRule="auto"/>
              <w:rPr>
                <w:rFonts w:ascii="Franklin Gothic Book" w:hAnsi="Franklin Gothic Book"/>
                <w:color w:val="000000"/>
                <w:sz w:val="23"/>
                <w:szCs w:val="23"/>
              </w:rPr>
            </w:pPr>
            <w:r>
              <w:rPr>
                <w:rFonts w:ascii="Franklin Gothic Book" w:hAnsi="Franklin Gothic Book"/>
                <w:sz w:val="23"/>
                <w:szCs w:val="23"/>
              </w:rPr>
              <w:t xml:space="preserve">One common thematic idea across literature is “coming of age,” the development of a child or adolescent into maturity or adulthood. In a coming-of-age narrative, a young protagonist might undergo challenges, new experiences, or realizations about themselves or the world as they develop a more adult identity. These protagonists may change by losing an innocent or naïve perspective, realizing the adult world is complex, or letting go of childhood beliefs. The coming-of-age process is a complex one, so authors can explore it thematically in a variety of ways.  </w:t>
            </w:r>
          </w:p>
        </w:tc>
      </w:tr>
    </w:tbl>
    <w:p w14:paraId="3443CEE5" w14:textId="77777777" w:rsidR="00321C62" w:rsidRPr="00F67B66" w:rsidRDefault="00321C62" w:rsidP="00F67B66">
      <w:pPr>
        <w:pStyle w:val="NoSpacing"/>
        <w:rPr>
          <w:rFonts w:ascii="Franklin Gothic Book" w:hAnsi="Franklin Gothic Book"/>
          <w:color w:val="000000"/>
          <w:sz w:val="23"/>
          <w:szCs w:val="23"/>
        </w:rPr>
      </w:pPr>
    </w:p>
    <w:p w14:paraId="27C58574" w14:textId="16372968" w:rsidR="00961CB4" w:rsidRPr="00134DB3" w:rsidRDefault="00544DCC" w:rsidP="00134DB3">
      <w:pPr>
        <w:pStyle w:val="ListParagraph"/>
        <w:numPr>
          <w:ilvl w:val="0"/>
          <w:numId w:val="4"/>
        </w:numPr>
        <w:spacing w:before="120"/>
        <w:contextualSpacing w:val="0"/>
        <w:rPr>
          <w:rFonts w:ascii="Franklin Gothic Book" w:hAnsi="Franklin Gothic Book"/>
          <w:sz w:val="24"/>
          <w:szCs w:val="24"/>
        </w:rPr>
      </w:pPr>
      <w:r>
        <w:rPr>
          <w:rFonts w:ascii="Franklin Gothic Book" w:hAnsi="Franklin Gothic Book"/>
          <w:sz w:val="23"/>
          <w:szCs w:val="23"/>
        </w:rPr>
        <w:t>Underline words and phrases in the excerpt that you might apply to Lizabeth’s experience in “Marigolds</w:t>
      </w:r>
      <w:r w:rsidR="00976A65">
        <w:rPr>
          <w:rFonts w:ascii="Franklin Gothic Book" w:hAnsi="Franklin Gothic Book"/>
          <w:sz w:val="23"/>
          <w:szCs w:val="23"/>
        </w:rPr>
        <w:t>.</w:t>
      </w:r>
      <w:r>
        <w:rPr>
          <w:rFonts w:ascii="Franklin Gothic Book" w:hAnsi="Franklin Gothic Book"/>
          <w:sz w:val="23"/>
          <w:szCs w:val="23"/>
        </w:rPr>
        <w:t>”</w:t>
      </w:r>
    </w:p>
    <w:p w14:paraId="6EC40EB4" w14:textId="7C2B7C1E" w:rsidR="002C368A" w:rsidRDefault="00544DCC" w:rsidP="00134DB3">
      <w:pPr>
        <w:pStyle w:val="ListParagraph"/>
        <w:numPr>
          <w:ilvl w:val="0"/>
          <w:numId w:val="4"/>
        </w:numPr>
        <w:spacing w:before="120"/>
        <w:contextualSpacing w:val="0"/>
        <w:rPr>
          <w:rFonts w:ascii="Franklin Gothic Book" w:hAnsi="Franklin Gothic Book"/>
          <w:sz w:val="23"/>
          <w:szCs w:val="23"/>
        </w:rPr>
      </w:pPr>
      <w:r>
        <w:rPr>
          <w:rFonts w:ascii="Franklin Gothic Book" w:hAnsi="Franklin Gothic Book"/>
          <w:sz w:val="23"/>
          <w:szCs w:val="23"/>
        </w:rPr>
        <w:t>Reread this line from p. 2 of “Marigolds”:</w:t>
      </w:r>
    </w:p>
    <w:p w14:paraId="30869967" w14:textId="4394C127" w:rsidR="00544DCC" w:rsidRDefault="00544DCC" w:rsidP="00134DB3">
      <w:pPr>
        <w:spacing w:before="120"/>
        <w:jc w:val="center"/>
        <w:rPr>
          <w:rFonts w:ascii="Franklin Gothic Book" w:hAnsi="Franklin Gothic Book"/>
          <w:i/>
          <w:sz w:val="23"/>
          <w:szCs w:val="23"/>
        </w:rPr>
      </w:pPr>
      <w:r>
        <w:rPr>
          <w:rFonts w:ascii="Franklin Gothic Book" w:hAnsi="Franklin Gothic Book"/>
          <w:i/>
          <w:sz w:val="23"/>
          <w:szCs w:val="23"/>
        </w:rPr>
        <w:t>One day returns to me with special clarity for some reason, perhaps because it was the beginning of the experience that in some inexplicable way marked the end of innocence.</w:t>
      </w:r>
    </w:p>
    <w:p w14:paraId="238BE302" w14:textId="70708F83" w:rsidR="00544DCC" w:rsidRDefault="00544DCC" w:rsidP="00134DB3">
      <w:pPr>
        <w:pStyle w:val="ListParagraph"/>
        <w:numPr>
          <w:ilvl w:val="0"/>
          <w:numId w:val="29"/>
        </w:numPr>
        <w:spacing w:before="120"/>
        <w:ind w:left="360"/>
        <w:contextualSpacing w:val="0"/>
        <w:rPr>
          <w:rFonts w:ascii="Franklin Gothic Book" w:hAnsi="Franklin Gothic Book"/>
          <w:sz w:val="23"/>
          <w:szCs w:val="23"/>
        </w:rPr>
      </w:pPr>
      <w:r w:rsidRPr="00544DCC">
        <w:rPr>
          <w:rFonts w:ascii="Franklin Gothic Book" w:hAnsi="Franklin Gothic Book"/>
          <w:sz w:val="23"/>
          <w:szCs w:val="23"/>
        </w:rPr>
        <w:t xml:space="preserve">What </w:t>
      </w:r>
      <w:r w:rsidR="00911FFC">
        <w:rPr>
          <w:rFonts w:ascii="Franklin Gothic Book" w:hAnsi="Franklin Gothic Book"/>
          <w:sz w:val="23"/>
          <w:szCs w:val="23"/>
        </w:rPr>
        <w:t>might this line suggest about Collier’s purpose in writing the story</w:t>
      </w:r>
      <w:r w:rsidRPr="00544DCC">
        <w:rPr>
          <w:rFonts w:ascii="Franklin Gothic Book" w:hAnsi="Franklin Gothic Book"/>
          <w:sz w:val="23"/>
          <w:szCs w:val="23"/>
        </w:rPr>
        <w:t>?</w:t>
      </w:r>
    </w:p>
    <w:p w14:paraId="16C74F2A" w14:textId="57558EFC" w:rsidR="004E7909" w:rsidRPr="004E7909" w:rsidRDefault="004E7909" w:rsidP="00134DB3">
      <w:pPr>
        <w:spacing w:before="120" w:line="360" w:lineRule="auto"/>
        <w:rPr>
          <w:rFonts w:ascii="Franklin Gothic Book" w:hAnsi="Franklin Gothic Book"/>
          <w:sz w:val="23"/>
          <w:szCs w:val="23"/>
        </w:rPr>
      </w:pPr>
      <w:r w:rsidRPr="00270E26">
        <w:rPr>
          <w:rFonts w:ascii="Franklin Gothic Book" w:hAnsi="Franklin Gothic Book"/>
          <w:sz w:val="24"/>
          <w:szCs w:val="23"/>
        </w:rPr>
        <w:t>____________________________________________________________________________________________________________________________________________________________________________________</w:t>
      </w:r>
    </w:p>
    <w:p w14:paraId="066FB862" w14:textId="67906A64" w:rsidR="00544DCC" w:rsidRDefault="004E7909" w:rsidP="00134DB3">
      <w:pPr>
        <w:pStyle w:val="ListParagraph"/>
        <w:numPr>
          <w:ilvl w:val="0"/>
          <w:numId w:val="29"/>
        </w:numPr>
        <w:spacing w:before="120"/>
        <w:ind w:left="360"/>
        <w:contextualSpacing w:val="0"/>
        <w:rPr>
          <w:rFonts w:ascii="Franklin Gothic Book" w:hAnsi="Franklin Gothic Book"/>
          <w:sz w:val="23"/>
          <w:szCs w:val="23"/>
        </w:rPr>
      </w:pPr>
      <w:r>
        <w:rPr>
          <w:rFonts w:ascii="Franklin Gothic Book" w:hAnsi="Franklin Gothic Book"/>
          <w:sz w:val="23"/>
          <w:szCs w:val="23"/>
        </w:rPr>
        <w:t xml:space="preserve">Consider the phrase “one day returns to me…” What type of </w:t>
      </w:r>
      <w:r>
        <w:rPr>
          <w:rFonts w:ascii="Franklin Gothic Book" w:hAnsi="Franklin Gothic Book"/>
          <w:b/>
          <w:sz w:val="23"/>
          <w:szCs w:val="23"/>
        </w:rPr>
        <w:t xml:space="preserve">narration </w:t>
      </w:r>
      <w:r>
        <w:rPr>
          <w:rFonts w:ascii="Franklin Gothic Book" w:hAnsi="Franklin Gothic Book"/>
          <w:sz w:val="23"/>
          <w:szCs w:val="23"/>
        </w:rPr>
        <w:t>is this? How do you know?</w:t>
      </w:r>
    </w:p>
    <w:p w14:paraId="2A4E6821" w14:textId="085B4034" w:rsidR="004E7909" w:rsidRPr="004E7909" w:rsidRDefault="004E7909" w:rsidP="00134DB3">
      <w:pPr>
        <w:spacing w:before="120" w:line="360" w:lineRule="auto"/>
        <w:rPr>
          <w:rFonts w:ascii="Franklin Gothic Book" w:hAnsi="Franklin Gothic Book"/>
          <w:sz w:val="23"/>
          <w:szCs w:val="23"/>
        </w:rPr>
      </w:pPr>
      <w:r w:rsidRPr="00270E26">
        <w:rPr>
          <w:rFonts w:ascii="Franklin Gothic Book" w:hAnsi="Franklin Gothic Book"/>
          <w:sz w:val="24"/>
          <w:szCs w:val="23"/>
        </w:rPr>
        <w:t>____________________________________________________________________________________________________________________________________________________________________________________</w:t>
      </w:r>
      <w:r>
        <w:rPr>
          <w:rFonts w:ascii="Franklin Gothic Book" w:hAnsi="Franklin Gothic Book"/>
          <w:sz w:val="24"/>
          <w:szCs w:val="23"/>
        </w:rPr>
        <w:t>____</w:t>
      </w:r>
      <w:r w:rsidRPr="00270E26">
        <w:rPr>
          <w:rFonts w:ascii="Franklin Gothic Book" w:hAnsi="Franklin Gothic Book"/>
          <w:sz w:val="24"/>
          <w:szCs w:val="23"/>
        </w:rPr>
        <w:t>________________________________________________________________________________________</w:t>
      </w:r>
      <w:r>
        <w:rPr>
          <w:rFonts w:ascii="Franklin Gothic Book" w:hAnsi="Franklin Gothic Book"/>
          <w:sz w:val="24"/>
          <w:szCs w:val="23"/>
        </w:rPr>
        <w:t>____</w:t>
      </w:r>
      <w:r w:rsidRPr="00270E26">
        <w:rPr>
          <w:rFonts w:ascii="Franklin Gothic Book" w:hAnsi="Franklin Gothic Book"/>
          <w:sz w:val="24"/>
          <w:szCs w:val="23"/>
        </w:rPr>
        <w:t>____________________________________________________________________________________</w:t>
      </w:r>
    </w:p>
    <w:p w14:paraId="3489F3B2" w14:textId="48943BC6" w:rsidR="00544DCC" w:rsidRPr="00544DCC" w:rsidRDefault="00544DCC" w:rsidP="00544DCC">
      <w:pPr>
        <w:spacing w:before="100" w:line="360" w:lineRule="auto"/>
        <w:rPr>
          <w:rFonts w:ascii="Franklin Gothic Book" w:hAnsi="Franklin Gothic Book"/>
          <w:sz w:val="24"/>
          <w:szCs w:val="24"/>
        </w:rPr>
        <w:sectPr w:rsidR="00544DCC" w:rsidRPr="00544DCC" w:rsidSect="00966980">
          <w:headerReference w:type="default" r:id="rId8"/>
          <w:footerReference w:type="default" r:id="rId9"/>
          <w:pgSz w:w="12240" w:h="15840"/>
          <w:pgMar w:top="720" w:right="720" w:bottom="720" w:left="720" w:header="720" w:footer="720" w:gutter="0"/>
          <w:cols w:space="720"/>
          <w:docGrid w:linePitch="360"/>
        </w:sectPr>
      </w:pPr>
    </w:p>
    <w:p w14:paraId="29DB8D23" w14:textId="54841AE1" w:rsidR="00DF7F61" w:rsidRDefault="00DF7F61" w:rsidP="003371AA">
      <w:pPr>
        <w:pStyle w:val="NoSpacing"/>
        <w:spacing w:before="120" w:after="200" w:line="276" w:lineRule="auto"/>
        <w:rPr>
          <w:rFonts w:ascii="Franklin Gothic Book" w:hAnsi="Franklin Gothic Book"/>
          <w:b/>
          <w:sz w:val="24"/>
          <w:szCs w:val="23"/>
        </w:rPr>
      </w:pPr>
      <w:r>
        <w:rPr>
          <w:rFonts w:ascii="Franklin Gothic Book" w:hAnsi="Franklin Gothic Book"/>
          <w:b/>
          <w:sz w:val="24"/>
          <w:szCs w:val="23"/>
        </w:rPr>
        <w:lastRenderedPageBreak/>
        <w:t>Cycle 1</w:t>
      </w:r>
    </w:p>
    <w:p w14:paraId="6B07FAF5" w14:textId="19B3E1FD" w:rsidR="00DF7F61" w:rsidRDefault="00DF7F61" w:rsidP="00DF7F61">
      <w:pPr>
        <w:pStyle w:val="NoSpacing"/>
        <w:numPr>
          <w:ilvl w:val="0"/>
          <w:numId w:val="35"/>
        </w:numPr>
        <w:spacing w:before="120" w:after="200" w:line="276" w:lineRule="auto"/>
        <w:ind w:left="360"/>
        <w:rPr>
          <w:rFonts w:ascii="Franklin Gothic Book" w:hAnsi="Franklin Gothic Book"/>
          <w:sz w:val="23"/>
          <w:szCs w:val="23"/>
        </w:rPr>
      </w:pPr>
      <w:r>
        <w:rPr>
          <w:rFonts w:ascii="Franklin Gothic Book" w:hAnsi="Franklin Gothic Book"/>
          <w:sz w:val="23"/>
          <w:szCs w:val="23"/>
        </w:rPr>
        <w:t>Reread these lines from p. 1:</w:t>
      </w:r>
    </w:p>
    <w:p w14:paraId="24F15F09" w14:textId="67E4B83A" w:rsidR="00DF7F61" w:rsidRDefault="00DF7F61" w:rsidP="00956A6D">
      <w:pPr>
        <w:pStyle w:val="NoSpacing"/>
        <w:spacing w:before="120" w:line="276" w:lineRule="auto"/>
        <w:jc w:val="center"/>
        <w:rPr>
          <w:rFonts w:ascii="Franklin Gothic Book" w:hAnsi="Franklin Gothic Book"/>
          <w:i/>
          <w:sz w:val="23"/>
          <w:szCs w:val="23"/>
        </w:rPr>
      </w:pPr>
      <w:r>
        <w:rPr>
          <w:rFonts w:ascii="Franklin Gothic Book" w:hAnsi="Franklin Gothic Book"/>
          <w:i/>
          <w:sz w:val="23"/>
          <w:szCs w:val="23"/>
        </w:rPr>
        <w:t>I feel again the chaotic emotions of adolescence</w:t>
      </w:r>
      <w:r w:rsidR="00956A6D">
        <w:rPr>
          <w:rFonts w:ascii="Franklin Gothic Book" w:hAnsi="Franklin Gothic Book"/>
          <w:sz w:val="23"/>
          <w:szCs w:val="23"/>
          <w:vertAlign w:val="superscript"/>
        </w:rPr>
        <w:t>1</w:t>
      </w:r>
      <w:r>
        <w:rPr>
          <w:rFonts w:ascii="Franklin Gothic Book" w:hAnsi="Franklin Gothic Book"/>
          <w:i/>
          <w:sz w:val="23"/>
          <w:szCs w:val="23"/>
        </w:rPr>
        <w:t>, illusive as smoke, yet as real as the potted geranium before me now. Joy and rage and wild animal gladness and shame become tangled together in the multicolored skein of fourteen-going-on-fifteen as I recall that devastating moment when I was suddenly more woman than child, years ago in Miss Lottie’s yard.</w:t>
      </w:r>
    </w:p>
    <w:p w14:paraId="4C7C8048" w14:textId="0C90FEC6" w:rsidR="00956A6D" w:rsidRPr="00956A6D" w:rsidRDefault="00395103" w:rsidP="00956A6D">
      <w:pPr>
        <w:pStyle w:val="NoSpacing"/>
        <w:spacing w:after="200" w:line="276" w:lineRule="auto"/>
        <w:jc w:val="right"/>
        <w:rPr>
          <w:rFonts w:ascii="Franklin Gothic Book" w:hAnsi="Franklin Gothic Book"/>
          <w:sz w:val="20"/>
          <w:szCs w:val="23"/>
        </w:rPr>
      </w:pPr>
      <w:r>
        <w:rPr>
          <w:noProof/>
        </w:rPr>
        <w:drawing>
          <wp:anchor distT="0" distB="0" distL="114300" distR="114300" simplePos="0" relativeHeight="251718656" behindDoc="0" locked="0" layoutInCell="1" allowOverlap="1" wp14:anchorId="60EFFD18" wp14:editId="5B539B36">
            <wp:simplePos x="0" y="0"/>
            <wp:positionH relativeFrom="margin">
              <wp:align>left</wp:align>
            </wp:positionH>
            <wp:positionV relativeFrom="paragraph">
              <wp:posOffset>54646</wp:posOffset>
            </wp:positionV>
            <wp:extent cx="1502410" cy="1002030"/>
            <wp:effectExtent l="0" t="0" r="254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2410" cy="1002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6A6D" w:rsidRPr="00956A6D">
        <w:rPr>
          <w:rFonts w:ascii="Franklin Gothic Book" w:hAnsi="Franklin Gothic Book"/>
          <w:sz w:val="20"/>
          <w:szCs w:val="23"/>
          <w:vertAlign w:val="superscript"/>
        </w:rPr>
        <w:t>1</w:t>
      </w:r>
      <w:r w:rsidR="00956A6D" w:rsidRPr="00956A6D">
        <w:rPr>
          <w:rFonts w:ascii="Franklin Gothic Book" w:hAnsi="Franklin Gothic Book"/>
          <w:b/>
          <w:sz w:val="20"/>
          <w:szCs w:val="23"/>
        </w:rPr>
        <w:t xml:space="preserve">adolescence: </w:t>
      </w:r>
      <w:r w:rsidR="00956A6D" w:rsidRPr="00956A6D">
        <w:rPr>
          <w:rFonts w:ascii="Franklin Gothic Book" w:hAnsi="Franklin Gothic Book"/>
          <w:sz w:val="20"/>
          <w:szCs w:val="23"/>
        </w:rPr>
        <w:t>the time of transition from childhood to adulthood</w:t>
      </w:r>
    </w:p>
    <w:p w14:paraId="19A6F0D6" w14:textId="318AAD0D" w:rsidR="00DF7F61" w:rsidRDefault="00DF7F61" w:rsidP="00DF7F61">
      <w:pPr>
        <w:pStyle w:val="NoSpacing"/>
        <w:spacing w:before="120" w:after="200" w:line="276" w:lineRule="auto"/>
        <w:rPr>
          <w:rFonts w:ascii="Franklin Gothic Book" w:hAnsi="Franklin Gothic Book"/>
          <w:sz w:val="23"/>
          <w:szCs w:val="23"/>
        </w:rPr>
      </w:pPr>
      <w:r>
        <w:rPr>
          <w:rFonts w:ascii="Franklin Gothic Book" w:hAnsi="Franklin Gothic Book"/>
          <w:sz w:val="23"/>
          <w:szCs w:val="23"/>
        </w:rPr>
        <w:t>A multicolored skein is a long piece of yarn that contains many different colors and is coiled or tangled. Why might Lizabeth describe her fourteen-year-old feelings this way?</w:t>
      </w:r>
    </w:p>
    <w:p w14:paraId="301D8B43" w14:textId="204D81C9" w:rsidR="00395103" w:rsidRPr="00395103" w:rsidRDefault="00395103" w:rsidP="00DF7F61">
      <w:pPr>
        <w:pStyle w:val="NoSpacing"/>
        <w:spacing w:before="120" w:after="200" w:line="276" w:lineRule="auto"/>
        <w:rPr>
          <w:rFonts w:ascii="Franklin Gothic Book" w:hAnsi="Franklin Gothic Book"/>
          <w:i/>
          <w:sz w:val="23"/>
          <w:szCs w:val="23"/>
        </w:rPr>
      </w:pPr>
      <w:r>
        <w:rPr>
          <w:rFonts w:ascii="Franklin Gothic Book" w:hAnsi="Franklin Gothic Book"/>
          <w:i/>
          <w:noProof/>
          <w:sz w:val="23"/>
          <w:szCs w:val="23"/>
        </w:rPr>
        <mc:AlternateContent>
          <mc:Choice Requires="wps">
            <w:drawing>
              <wp:anchor distT="0" distB="0" distL="114300" distR="114300" simplePos="0" relativeHeight="251719680" behindDoc="0" locked="0" layoutInCell="1" allowOverlap="1" wp14:anchorId="5878C765" wp14:editId="3F4B8DA0">
                <wp:simplePos x="0" y="0"/>
                <wp:positionH relativeFrom="column">
                  <wp:posOffset>89535</wp:posOffset>
                </wp:positionH>
                <wp:positionV relativeFrom="paragraph">
                  <wp:posOffset>8566</wp:posOffset>
                </wp:positionV>
                <wp:extent cx="1304014" cy="254608"/>
                <wp:effectExtent l="0" t="0" r="10795" b="12700"/>
                <wp:wrapNone/>
                <wp:docPr id="5" name="Text Box 5"/>
                <wp:cNvGraphicFramePr/>
                <a:graphic xmlns:a="http://schemas.openxmlformats.org/drawingml/2006/main">
                  <a:graphicData uri="http://schemas.microsoft.com/office/word/2010/wordprocessingShape">
                    <wps:wsp>
                      <wps:cNvSpPr txBox="1"/>
                      <wps:spPr>
                        <a:xfrm>
                          <a:off x="0" y="0"/>
                          <a:ext cx="1304014" cy="254608"/>
                        </a:xfrm>
                        <a:prstGeom prst="rect">
                          <a:avLst/>
                        </a:prstGeom>
                        <a:solidFill>
                          <a:schemeClr val="lt1"/>
                        </a:solidFill>
                        <a:ln w="6350">
                          <a:solidFill>
                            <a:prstClr val="black"/>
                          </a:solidFill>
                        </a:ln>
                      </wps:spPr>
                      <wps:txbx>
                        <w:txbxContent>
                          <w:p w14:paraId="0F68D1C4" w14:textId="292C6952" w:rsidR="00395103" w:rsidRPr="00966980" w:rsidRDefault="00416EBD" w:rsidP="00395103">
                            <w:pPr>
                              <w:jc w:val="center"/>
                              <w:rPr>
                                <w:rFonts w:ascii="Franklin Gothic Book" w:hAnsi="Franklin Gothic Book"/>
                                <w:i/>
                                <w:iCs/>
                              </w:rPr>
                            </w:pPr>
                            <w:r w:rsidRPr="00966980">
                              <w:rPr>
                                <w:rFonts w:ascii="Franklin Gothic Book" w:hAnsi="Franklin Gothic Book"/>
                                <w:i/>
                                <w:iCs/>
                              </w:rPr>
                              <w:t>s</w:t>
                            </w:r>
                            <w:r w:rsidR="00395103" w:rsidRPr="00966980">
                              <w:rPr>
                                <w:rFonts w:ascii="Franklin Gothic Book" w:hAnsi="Franklin Gothic Book"/>
                                <w:i/>
                                <w:iCs/>
                              </w:rPr>
                              <w:t>keins of yarn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8C765" id="_x0000_t202" coordsize="21600,21600" o:spt="202" path="m,l,21600r21600,l21600,xe">
                <v:stroke joinstyle="miter"/>
                <v:path gradientshapeok="t" o:connecttype="rect"/>
              </v:shapetype>
              <v:shape id="Text Box 5" o:spid="_x0000_s1026" type="#_x0000_t202" style="position:absolute;margin-left:7.05pt;margin-top:.65pt;width:102.7pt;height:20.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" fillcolor="white [3201]" strokeweight=".5pt">
                <v:textbox>
                  <w:txbxContent>
                    <w:p w14:paraId="0F68D1C4" w14:textId="292C6952" w:rsidR="00395103" w:rsidRPr="00966980" w:rsidRDefault="00416EBD" w:rsidP="00395103">
                      <w:pPr>
                        <w:jc w:val="center"/>
                        <w:rPr>
                          <w:rFonts w:ascii="Franklin Gothic Book" w:hAnsi="Franklin Gothic Book"/>
                          <w:i/>
                          <w:iCs/>
                        </w:rPr>
                      </w:pPr>
                      <w:r w:rsidRPr="00966980">
                        <w:rPr>
                          <w:rFonts w:ascii="Franklin Gothic Book" w:hAnsi="Franklin Gothic Book"/>
                          <w:i/>
                          <w:iCs/>
                        </w:rPr>
                        <w:t>s</w:t>
                      </w:r>
                      <w:r w:rsidR="00395103" w:rsidRPr="00966980">
                        <w:rPr>
                          <w:rFonts w:ascii="Franklin Gothic Book" w:hAnsi="Franklin Gothic Book"/>
                          <w:i/>
                          <w:iCs/>
                        </w:rPr>
                        <w:t>keins of yarn</w:t>
                      </w:r>
                    </w:p>
                  </w:txbxContent>
                </v:textbox>
              </v:shape>
            </w:pict>
          </mc:Fallback>
        </mc:AlternateContent>
      </w:r>
    </w:p>
    <w:p w14:paraId="350918EC" w14:textId="77777777" w:rsidR="00DF7F61" w:rsidRPr="00AE63DB" w:rsidRDefault="00DF7F61" w:rsidP="00DF7F61">
      <w:pPr>
        <w:spacing w:before="120" w:line="360" w:lineRule="auto"/>
        <w:rPr>
          <w:rFonts w:ascii="Franklin Gothic Book" w:hAnsi="Franklin Gothic Book"/>
          <w:sz w:val="23"/>
          <w:szCs w:val="23"/>
        </w:rPr>
      </w:pPr>
      <w:r w:rsidRPr="00AE63DB">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3F7895" w14:textId="08BF0987" w:rsidR="00DF7F61" w:rsidRDefault="00DF7F61" w:rsidP="00DF7F61">
      <w:pPr>
        <w:pStyle w:val="NoSpacing"/>
        <w:numPr>
          <w:ilvl w:val="0"/>
          <w:numId w:val="35"/>
        </w:numPr>
        <w:spacing w:before="120" w:after="200" w:line="276" w:lineRule="auto"/>
        <w:ind w:left="450"/>
        <w:rPr>
          <w:rFonts w:ascii="Franklin Gothic Book" w:hAnsi="Franklin Gothic Book"/>
          <w:sz w:val="23"/>
          <w:szCs w:val="23"/>
        </w:rPr>
      </w:pPr>
      <w:r>
        <w:rPr>
          <w:rFonts w:ascii="Franklin Gothic Book" w:hAnsi="Franklin Gothic Book"/>
          <w:sz w:val="23"/>
          <w:szCs w:val="23"/>
        </w:rPr>
        <w:t>Consider these lines from p. 2:</w:t>
      </w:r>
    </w:p>
    <w:p w14:paraId="23DD431B" w14:textId="50F6E81E" w:rsidR="00DF7F61" w:rsidRDefault="00DF7F61" w:rsidP="00DF7F61">
      <w:pPr>
        <w:pStyle w:val="NoSpacing"/>
        <w:spacing w:before="120" w:after="200" w:line="276" w:lineRule="auto"/>
        <w:ind w:left="90"/>
        <w:jc w:val="center"/>
        <w:rPr>
          <w:rFonts w:ascii="Franklin Gothic Book" w:hAnsi="Franklin Gothic Book"/>
          <w:i/>
          <w:sz w:val="23"/>
          <w:szCs w:val="23"/>
        </w:rPr>
      </w:pPr>
      <w:r>
        <w:rPr>
          <w:rFonts w:ascii="Franklin Gothic Book" w:hAnsi="Franklin Gothic Book"/>
          <w:i/>
          <w:sz w:val="23"/>
          <w:szCs w:val="23"/>
        </w:rPr>
        <w:t>And I remember, that year, a strange restlessness of body and spirit, a feeling that something old and familiar was ending, and something unknown and therefore terrifying was beginning.</w:t>
      </w:r>
    </w:p>
    <w:p w14:paraId="2B33B0D9" w14:textId="68C15BCA" w:rsidR="00DF7F61" w:rsidRDefault="00956A6D" w:rsidP="00DF7F61">
      <w:pPr>
        <w:pStyle w:val="NoSpacing"/>
        <w:spacing w:before="120" w:after="200" w:line="276" w:lineRule="auto"/>
        <w:ind w:left="90"/>
        <w:rPr>
          <w:rFonts w:ascii="Franklin Gothic Book" w:hAnsi="Franklin Gothic Book"/>
          <w:sz w:val="23"/>
          <w:szCs w:val="23"/>
        </w:rPr>
      </w:pPr>
      <w:r>
        <w:rPr>
          <w:rFonts w:ascii="Franklin Gothic Book" w:hAnsi="Franklin Gothic Book"/>
          <w:b/>
          <w:sz w:val="23"/>
          <w:szCs w:val="23"/>
        </w:rPr>
        <w:t xml:space="preserve">Turn and Talk: </w:t>
      </w:r>
      <w:r>
        <w:rPr>
          <w:rFonts w:ascii="Franklin Gothic Book" w:hAnsi="Franklin Gothic Book"/>
          <w:sz w:val="23"/>
          <w:szCs w:val="23"/>
        </w:rPr>
        <w:t>Compare these lines to the lines you analyzed in Question 1. How does Lizabeth seem to feel about the experience of being an adolescent? Why?</w:t>
      </w:r>
    </w:p>
    <w:tbl>
      <w:tblPr>
        <w:tblStyle w:val="TableGrid"/>
        <w:tblW w:w="0" w:type="auto"/>
        <w:tblInd w:w="90" w:type="dxa"/>
        <w:tblLook w:val="04A0" w:firstRow="1" w:lastRow="0" w:firstColumn="1" w:lastColumn="0" w:noHBand="0" w:noVBand="1"/>
      </w:tblPr>
      <w:tblGrid>
        <w:gridCol w:w="10700"/>
      </w:tblGrid>
      <w:tr w:rsidR="00956A6D" w14:paraId="019A0153" w14:textId="77777777" w:rsidTr="00956A6D">
        <w:tc>
          <w:tcPr>
            <w:tcW w:w="10790" w:type="dxa"/>
          </w:tcPr>
          <w:p w14:paraId="7C8B931A" w14:textId="77777777" w:rsidR="00956A6D" w:rsidRDefault="00956A6D" w:rsidP="00956A6D">
            <w:pPr>
              <w:pStyle w:val="NoSpacing"/>
              <w:spacing w:before="120" w:after="200" w:line="276" w:lineRule="auto"/>
              <w:jc w:val="center"/>
              <w:rPr>
                <w:rFonts w:ascii="Franklin Gothic Book" w:hAnsi="Franklin Gothic Book"/>
                <w:b/>
                <w:sz w:val="23"/>
                <w:szCs w:val="23"/>
              </w:rPr>
            </w:pPr>
            <w:r>
              <w:rPr>
                <w:rFonts w:ascii="Franklin Gothic Book" w:hAnsi="Franklin Gothic Book"/>
                <w:b/>
                <w:sz w:val="23"/>
                <w:szCs w:val="23"/>
              </w:rPr>
              <w:t>Notes</w:t>
            </w:r>
          </w:p>
          <w:p w14:paraId="7100351B" w14:textId="77777777" w:rsidR="00956A6D" w:rsidRDefault="00956A6D" w:rsidP="00956A6D">
            <w:pPr>
              <w:pStyle w:val="NoSpacing"/>
              <w:spacing w:before="120" w:after="200" w:line="276" w:lineRule="auto"/>
              <w:jc w:val="center"/>
              <w:rPr>
                <w:rFonts w:ascii="Franklin Gothic Book" w:hAnsi="Franklin Gothic Book"/>
                <w:b/>
                <w:sz w:val="23"/>
                <w:szCs w:val="23"/>
              </w:rPr>
            </w:pPr>
          </w:p>
          <w:p w14:paraId="6115377F" w14:textId="77777777" w:rsidR="00956A6D" w:rsidRDefault="00956A6D" w:rsidP="00956A6D">
            <w:pPr>
              <w:pStyle w:val="NoSpacing"/>
              <w:spacing w:before="120" w:after="200" w:line="276" w:lineRule="auto"/>
              <w:jc w:val="center"/>
              <w:rPr>
                <w:rFonts w:ascii="Franklin Gothic Book" w:hAnsi="Franklin Gothic Book"/>
                <w:b/>
                <w:sz w:val="23"/>
                <w:szCs w:val="23"/>
              </w:rPr>
            </w:pPr>
          </w:p>
          <w:p w14:paraId="1F89BC4F" w14:textId="77777777" w:rsidR="00956A6D" w:rsidRDefault="00956A6D" w:rsidP="00956A6D">
            <w:pPr>
              <w:pStyle w:val="NoSpacing"/>
              <w:spacing w:before="120" w:after="200" w:line="276" w:lineRule="auto"/>
              <w:jc w:val="center"/>
              <w:rPr>
                <w:rFonts w:ascii="Franklin Gothic Book" w:hAnsi="Franklin Gothic Book"/>
                <w:b/>
                <w:sz w:val="23"/>
                <w:szCs w:val="23"/>
              </w:rPr>
            </w:pPr>
          </w:p>
          <w:p w14:paraId="53977266" w14:textId="77777777" w:rsidR="00956A6D" w:rsidRDefault="00956A6D" w:rsidP="00956A6D">
            <w:pPr>
              <w:pStyle w:val="NoSpacing"/>
              <w:spacing w:before="120" w:after="200" w:line="276" w:lineRule="auto"/>
              <w:jc w:val="center"/>
              <w:rPr>
                <w:rFonts w:ascii="Franklin Gothic Book" w:hAnsi="Franklin Gothic Book"/>
                <w:b/>
                <w:sz w:val="23"/>
                <w:szCs w:val="23"/>
              </w:rPr>
            </w:pPr>
          </w:p>
          <w:p w14:paraId="593FD9F9" w14:textId="0209F8B9" w:rsidR="00956A6D" w:rsidRPr="00956A6D" w:rsidRDefault="00956A6D" w:rsidP="00956A6D">
            <w:pPr>
              <w:pStyle w:val="NoSpacing"/>
              <w:spacing w:before="120" w:after="200" w:line="276" w:lineRule="auto"/>
              <w:rPr>
                <w:rFonts w:ascii="Franklin Gothic Book" w:hAnsi="Franklin Gothic Book"/>
                <w:b/>
                <w:sz w:val="23"/>
                <w:szCs w:val="23"/>
              </w:rPr>
            </w:pPr>
          </w:p>
        </w:tc>
      </w:tr>
    </w:tbl>
    <w:p w14:paraId="5545BD6F" w14:textId="740C9ECD" w:rsidR="00956A6D" w:rsidRDefault="00956A6D" w:rsidP="00DF7F61">
      <w:pPr>
        <w:pStyle w:val="NoSpacing"/>
        <w:spacing w:before="120" w:after="200" w:line="276" w:lineRule="auto"/>
        <w:ind w:left="90"/>
        <w:rPr>
          <w:rFonts w:ascii="Franklin Gothic Book" w:hAnsi="Franklin Gothic Book"/>
          <w:sz w:val="23"/>
          <w:szCs w:val="23"/>
        </w:rPr>
      </w:pPr>
    </w:p>
    <w:p w14:paraId="233516F6" w14:textId="46BE91D7" w:rsidR="00956A6D" w:rsidRDefault="00956A6D" w:rsidP="00DF7F61">
      <w:pPr>
        <w:pStyle w:val="NoSpacing"/>
        <w:spacing w:before="120" w:after="200" w:line="276" w:lineRule="auto"/>
        <w:ind w:left="90"/>
        <w:rPr>
          <w:rFonts w:ascii="Franklin Gothic Book" w:hAnsi="Franklin Gothic Book"/>
          <w:sz w:val="23"/>
          <w:szCs w:val="23"/>
        </w:rPr>
      </w:pPr>
    </w:p>
    <w:p w14:paraId="17EDC0F8" w14:textId="1710B819" w:rsidR="00956A6D" w:rsidRDefault="00956A6D" w:rsidP="00DF7F61">
      <w:pPr>
        <w:pStyle w:val="NoSpacing"/>
        <w:spacing w:before="120" w:after="200" w:line="276" w:lineRule="auto"/>
        <w:ind w:left="90"/>
        <w:rPr>
          <w:rFonts w:ascii="Franklin Gothic Book" w:hAnsi="Franklin Gothic Book"/>
          <w:sz w:val="23"/>
          <w:szCs w:val="23"/>
        </w:rPr>
      </w:pPr>
    </w:p>
    <w:p w14:paraId="77734DED" w14:textId="1D817BCE" w:rsidR="00956A6D" w:rsidRDefault="00956A6D" w:rsidP="00DF7F61">
      <w:pPr>
        <w:pStyle w:val="NoSpacing"/>
        <w:spacing w:before="120" w:after="200" w:line="276" w:lineRule="auto"/>
        <w:ind w:left="90"/>
        <w:rPr>
          <w:rFonts w:ascii="Franklin Gothic Book" w:hAnsi="Franklin Gothic Book"/>
          <w:sz w:val="23"/>
          <w:szCs w:val="23"/>
        </w:rPr>
      </w:pPr>
    </w:p>
    <w:p w14:paraId="0B77474F" w14:textId="79F76163" w:rsidR="00956A6D" w:rsidRDefault="00956A6D" w:rsidP="00DF7F61">
      <w:pPr>
        <w:pStyle w:val="NoSpacing"/>
        <w:spacing w:before="120" w:after="200" w:line="276" w:lineRule="auto"/>
        <w:ind w:left="90"/>
        <w:rPr>
          <w:rFonts w:ascii="Franklin Gothic Book" w:hAnsi="Franklin Gothic Book"/>
          <w:sz w:val="23"/>
          <w:szCs w:val="23"/>
        </w:rPr>
      </w:pPr>
    </w:p>
    <w:p w14:paraId="754FB384" w14:textId="443BCEBD" w:rsidR="003371AA" w:rsidRDefault="003371AA" w:rsidP="003371AA">
      <w:pPr>
        <w:pStyle w:val="NoSpacing"/>
        <w:spacing w:before="120" w:after="200" w:line="276" w:lineRule="auto"/>
        <w:rPr>
          <w:rFonts w:ascii="Franklin Gothic Book" w:hAnsi="Franklin Gothic Book"/>
          <w:b/>
          <w:sz w:val="24"/>
          <w:szCs w:val="23"/>
        </w:rPr>
      </w:pPr>
      <w:r>
        <w:rPr>
          <w:rFonts w:ascii="Franklin Gothic Book" w:hAnsi="Franklin Gothic Book"/>
          <w:b/>
          <w:sz w:val="24"/>
          <w:szCs w:val="23"/>
        </w:rPr>
        <w:lastRenderedPageBreak/>
        <w:t xml:space="preserve">Cycle </w:t>
      </w:r>
      <w:r w:rsidR="00DF7F61">
        <w:rPr>
          <w:rFonts w:ascii="Franklin Gothic Book" w:hAnsi="Franklin Gothic Book"/>
          <w:b/>
          <w:sz w:val="24"/>
          <w:szCs w:val="23"/>
        </w:rPr>
        <w:t>2</w:t>
      </w:r>
    </w:p>
    <w:tbl>
      <w:tblPr>
        <w:tblStyle w:val="TableGrid"/>
        <w:tblW w:w="0" w:type="auto"/>
        <w:tblLook w:val="04A0" w:firstRow="1" w:lastRow="0" w:firstColumn="1" w:lastColumn="0" w:noHBand="0" w:noVBand="1"/>
      </w:tblPr>
      <w:tblGrid>
        <w:gridCol w:w="10790"/>
      </w:tblGrid>
      <w:tr w:rsidR="003371AA" w14:paraId="7FDF5304" w14:textId="77777777" w:rsidTr="003371AA">
        <w:tc>
          <w:tcPr>
            <w:tcW w:w="10790" w:type="dxa"/>
          </w:tcPr>
          <w:p w14:paraId="7EE2A1D2" w14:textId="4CAB17D9" w:rsidR="003371AA" w:rsidRDefault="003371AA" w:rsidP="003371AA">
            <w:pPr>
              <w:pStyle w:val="NoSpacing"/>
              <w:spacing w:before="120" w:after="200" w:line="276" w:lineRule="auto"/>
              <w:jc w:val="center"/>
              <w:rPr>
                <w:rFonts w:ascii="Franklin Gothic Book" w:hAnsi="Franklin Gothic Book"/>
                <w:b/>
                <w:sz w:val="23"/>
                <w:szCs w:val="23"/>
              </w:rPr>
            </w:pPr>
            <w:r>
              <w:rPr>
                <w:rFonts w:ascii="Franklin Gothic Book" w:hAnsi="Franklin Gothic Book"/>
                <w:b/>
                <w:sz w:val="23"/>
                <w:szCs w:val="23"/>
              </w:rPr>
              <w:t>“</w:t>
            </w:r>
            <w:r w:rsidR="000E21FC">
              <w:rPr>
                <w:rFonts w:ascii="Franklin Gothic Book" w:hAnsi="Franklin Gothic Book"/>
                <w:b/>
                <w:sz w:val="23"/>
                <w:szCs w:val="23"/>
              </w:rPr>
              <w:t>The Household of the Witch”</w:t>
            </w:r>
          </w:p>
          <w:p w14:paraId="03DD0AD3" w14:textId="0FE42441" w:rsidR="00670EA1" w:rsidRDefault="00245BE0" w:rsidP="000E21FC">
            <w:pPr>
              <w:pStyle w:val="NoSpacing"/>
              <w:spacing w:before="120" w:after="200" w:line="276" w:lineRule="auto"/>
              <w:rPr>
                <w:rFonts w:ascii="Franklin Gothic Book" w:hAnsi="Franklin Gothic Book"/>
                <w:sz w:val="23"/>
                <w:szCs w:val="23"/>
              </w:rPr>
            </w:pPr>
            <w:r>
              <w:rPr>
                <w:noProof/>
              </w:rPr>
              <w:drawing>
                <wp:anchor distT="0" distB="0" distL="114300" distR="114300" simplePos="0" relativeHeight="251716608" behindDoc="0" locked="0" layoutInCell="1" allowOverlap="1" wp14:anchorId="144E6E7F" wp14:editId="4F883BCA">
                  <wp:simplePos x="0" y="0"/>
                  <wp:positionH relativeFrom="column">
                    <wp:posOffset>4702396</wp:posOffset>
                  </wp:positionH>
                  <wp:positionV relativeFrom="paragraph">
                    <wp:posOffset>53423</wp:posOffset>
                  </wp:positionV>
                  <wp:extent cx="1892300" cy="21932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2300" cy="2193290"/>
                          </a:xfrm>
                          <a:prstGeom prst="rect">
                            <a:avLst/>
                          </a:prstGeom>
                        </pic:spPr>
                      </pic:pic>
                    </a:graphicData>
                  </a:graphic>
                  <wp14:sizeRelH relativeFrom="margin">
                    <wp14:pctWidth>0</wp14:pctWidth>
                  </wp14:sizeRelH>
                  <wp14:sizeRelV relativeFrom="margin">
                    <wp14:pctHeight>0</wp14:pctHeight>
                  </wp14:sizeRelV>
                </wp:anchor>
              </w:drawing>
            </w:r>
            <w:r w:rsidR="000E21FC">
              <w:rPr>
                <w:rFonts w:ascii="Franklin Gothic Book" w:hAnsi="Franklin Gothic Book"/>
                <w:sz w:val="23"/>
                <w:szCs w:val="23"/>
              </w:rPr>
              <w:t xml:space="preserve">One of the most recognizable sub-genres of </w:t>
            </w:r>
            <w:r w:rsidR="000E21FC">
              <w:rPr>
                <w:rFonts w:ascii="Franklin Gothic Book" w:hAnsi="Franklin Gothic Book"/>
                <w:b/>
                <w:sz w:val="23"/>
                <w:szCs w:val="23"/>
              </w:rPr>
              <w:t xml:space="preserve">short story </w:t>
            </w:r>
            <w:r w:rsidR="000E21FC">
              <w:rPr>
                <w:rFonts w:ascii="Franklin Gothic Book" w:hAnsi="Franklin Gothic Book"/>
                <w:sz w:val="23"/>
                <w:szCs w:val="23"/>
              </w:rPr>
              <w:t xml:space="preserve">is the fairy tale, a short story meant for children that often features magical and imaginary elements and usually comes from a folk tale of a </w:t>
            </w:r>
            <w:r>
              <w:rPr>
                <w:rFonts w:ascii="Franklin Gothic Book" w:hAnsi="Franklin Gothic Book"/>
                <w:sz w:val="23"/>
                <w:szCs w:val="23"/>
              </w:rPr>
              <w:t xml:space="preserve">certain </w:t>
            </w:r>
            <w:r w:rsidR="000E21FC">
              <w:rPr>
                <w:rFonts w:ascii="Franklin Gothic Book" w:hAnsi="Franklin Gothic Book"/>
                <w:sz w:val="23"/>
                <w:szCs w:val="23"/>
              </w:rPr>
              <w:t xml:space="preserve">culture. </w:t>
            </w:r>
            <w:r w:rsidR="00670EA1">
              <w:rPr>
                <w:rFonts w:ascii="Franklin Gothic Book" w:hAnsi="Franklin Gothic Book"/>
                <w:sz w:val="23"/>
                <w:szCs w:val="23"/>
              </w:rPr>
              <w:t>“Snow White,” “Rapunzel,” and “Hansel and Gretel” are all well-known examples of fairy tales, and each of these stories also features one of the most archetypal</w:t>
            </w:r>
            <w:r>
              <w:rPr>
                <w:rFonts w:ascii="Franklin Gothic Book" w:hAnsi="Franklin Gothic Book"/>
                <w:sz w:val="23"/>
                <w:szCs w:val="23"/>
                <w:vertAlign w:val="superscript"/>
              </w:rPr>
              <w:t>1</w:t>
            </w:r>
            <w:r w:rsidR="00670EA1">
              <w:rPr>
                <w:rFonts w:ascii="Franklin Gothic Book" w:hAnsi="Franklin Gothic Book"/>
                <w:sz w:val="23"/>
                <w:szCs w:val="23"/>
              </w:rPr>
              <w:t xml:space="preserve"> fairy tale characters: The Wicked Witch.</w:t>
            </w:r>
          </w:p>
          <w:p w14:paraId="1CC9A828" w14:textId="39EA6F96" w:rsidR="00670EA1" w:rsidRDefault="00245BE0" w:rsidP="000E21FC">
            <w:pPr>
              <w:pStyle w:val="NoSpacing"/>
              <w:spacing w:before="120" w:after="200" w:line="276" w:lineRule="auto"/>
              <w:rPr>
                <w:rFonts w:ascii="Franklin Gothic Book" w:hAnsi="Franklin Gothic Book"/>
                <w:sz w:val="23"/>
                <w:szCs w:val="23"/>
              </w:rPr>
            </w:pPr>
            <w:r>
              <w:rPr>
                <w:rFonts w:ascii="Franklin Gothic Book" w:hAnsi="Franklin Gothic Book"/>
                <w:noProof/>
                <w:sz w:val="23"/>
                <w:szCs w:val="23"/>
              </w:rPr>
              <mc:AlternateContent>
                <mc:Choice Requires="wps">
                  <w:drawing>
                    <wp:anchor distT="0" distB="0" distL="114300" distR="114300" simplePos="0" relativeHeight="251717632" behindDoc="0" locked="0" layoutInCell="1" allowOverlap="1" wp14:anchorId="2A30D1CA" wp14:editId="08974F6E">
                      <wp:simplePos x="0" y="0"/>
                      <wp:positionH relativeFrom="column">
                        <wp:posOffset>4646894</wp:posOffset>
                      </wp:positionH>
                      <wp:positionV relativeFrom="paragraph">
                        <wp:posOffset>749755</wp:posOffset>
                      </wp:positionV>
                      <wp:extent cx="2043485" cy="414068"/>
                      <wp:effectExtent l="0" t="0" r="13970" b="24130"/>
                      <wp:wrapNone/>
                      <wp:docPr id="3" name="Text Box 3"/>
                      <wp:cNvGraphicFramePr/>
                      <a:graphic xmlns:a="http://schemas.openxmlformats.org/drawingml/2006/main">
                        <a:graphicData uri="http://schemas.microsoft.com/office/word/2010/wordprocessingShape">
                          <wps:wsp>
                            <wps:cNvSpPr txBox="1"/>
                            <wps:spPr>
                              <a:xfrm>
                                <a:off x="0" y="0"/>
                                <a:ext cx="2043485" cy="414068"/>
                              </a:xfrm>
                              <a:prstGeom prst="rect">
                                <a:avLst/>
                              </a:prstGeom>
                              <a:solidFill>
                                <a:schemeClr val="lt1"/>
                              </a:solidFill>
                              <a:ln w="6350">
                                <a:solidFill>
                                  <a:prstClr val="black"/>
                                </a:solidFill>
                              </a:ln>
                            </wps:spPr>
                            <wps:txbx>
                              <w:txbxContent>
                                <w:p w14:paraId="34B6452A" w14:textId="57FDFE0E" w:rsidR="00941EF7" w:rsidRPr="00134DB3" w:rsidRDefault="00941EF7" w:rsidP="00134DB3">
                                  <w:pPr>
                                    <w:pStyle w:val="BodyText2"/>
                                  </w:pPr>
                                  <w:r w:rsidRPr="00134DB3">
                                    <w:t>An 1894 illustration by Hermann Vogel from “Hansel and Gretel.”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0D1CA" id="Text Box 3" o:spid="_x0000_s1027" type="#_x0000_t202" style="position:absolute;margin-left:365.9pt;margin-top:59.05pt;width:160.9pt;height:32.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" fillcolor="white [3201]" strokeweight=".5pt">
                      <v:textbox>
                        <w:txbxContent>
                          <w:p w14:paraId="34B6452A" w14:textId="57FDFE0E" w:rsidR="00941EF7" w:rsidRPr="00134DB3" w:rsidRDefault="00941EF7" w:rsidP="00134DB3">
                            <w:pPr>
                              <w:pStyle w:val="BodyText2"/>
                            </w:pPr>
                            <w:r w:rsidRPr="00134DB3">
                              <w:t>An 1894 illustration by Hermann Vogel from “Hansel and Gretel.”</w:t>
                            </w:r>
                          </w:p>
                        </w:txbxContent>
                      </v:textbox>
                    </v:shape>
                  </w:pict>
                </mc:Fallback>
              </mc:AlternateContent>
            </w:r>
            <w:r w:rsidR="00670EA1">
              <w:rPr>
                <w:rFonts w:ascii="Franklin Gothic Book" w:hAnsi="Franklin Gothic Book"/>
                <w:sz w:val="23"/>
                <w:szCs w:val="23"/>
              </w:rPr>
              <w:t xml:space="preserve">In many fairy tales, a child stumbles upon a mysterious and enchanted house that, unbeknownst to them, is inhabited by an evil witch who seeks to capture or kill them. This idea is so common across fairy tales that it is known as “The Household of the Witch” story type </w:t>
            </w:r>
            <w:r w:rsidR="0047471A">
              <w:rPr>
                <w:rFonts w:ascii="Franklin Gothic Book" w:hAnsi="Franklin Gothic Book"/>
                <w:sz w:val="23"/>
                <w:szCs w:val="23"/>
              </w:rPr>
              <w:t>in</w:t>
            </w:r>
            <w:r w:rsidR="00670EA1">
              <w:rPr>
                <w:rFonts w:ascii="Franklin Gothic Book" w:hAnsi="Franklin Gothic Book"/>
                <w:sz w:val="23"/>
                <w:szCs w:val="23"/>
              </w:rPr>
              <w:t xml:space="preserve"> a classification system used to help literary scholars identify patterns in the narrative structures of folktales.</w:t>
            </w:r>
          </w:p>
          <w:p w14:paraId="3ED99A31" w14:textId="4DEFDD91" w:rsidR="00956896" w:rsidRDefault="00670EA1" w:rsidP="000E21FC">
            <w:pPr>
              <w:pStyle w:val="NoSpacing"/>
              <w:spacing w:before="120" w:after="200" w:line="276" w:lineRule="auto"/>
              <w:rPr>
                <w:rFonts w:ascii="Franklin Gothic Book" w:hAnsi="Franklin Gothic Book"/>
                <w:sz w:val="23"/>
                <w:szCs w:val="23"/>
              </w:rPr>
            </w:pPr>
            <w:r>
              <w:rPr>
                <w:rFonts w:ascii="Franklin Gothic Book" w:hAnsi="Franklin Gothic Book"/>
                <w:sz w:val="23"/>
                <w:szCs w:val="23"/>
              </w:rPr>
              <w:t xml:space="preserve">The </w:t>
            </w:r>
            <w:r w:rsidR="00245BE0">
              <w:rPr>
                <w:rFonts w:ascii="Franklin Gothic Book" w:hAnsi="Franklin Gothic Book"/>
                <w:sz w:val="23"/>
                <w:szCs w:val="23"/>
              </w:rPr>
              <w:t>Household of the Witch</w:t>
            </w:r>
            <w:r>
              <w:rPr>
                <w:rFonts w:ascii="Franklin Gothic Book" w:hAnsi="Franklin Gothic Book"/>
                <w:sz w:val="23"/>
                <w:szCs w:val="23"/>
              </w:rPr>
              <w:t xml:space="preserve"> is a place of fear, curiosity, and temptation. In “Mother Trudy,” by the Brothers Grimm, the young protagonist reflects</w:t>
            </w:r>
            <w:r w:rsidR="00956896">
              <w:rPr>
                <w:rFonts w:ascii="Franklin Gothic Book" w:hAnsi="Franklin Gothic Book"/>
                <w:sz w:val="23"/>
                <w:szCs w:val="23"/>
              </w:rPr>
              <w:t xml:space="preserve"> about a witch’s house</w:t>
            </w:r>
            <w:r w:rsidR="00245BE0">
              <w:rPr>
                <w:rFonts w:ascii="Franklin Gothic Book" w:hAnsi="Franklin Gothic Book"/>
                <w:sz w:val="23"/>
                <w:szCs w:val="23"/>
              </w:rPr>
              <w:t>:</w:t>
            </w:r>
            <w:r>
              <w:rPr>
                <w:rFonts w:ascii="Franklin Gothic Book" w:hAnsi="Franklin Gothic Book"/>
                <w:sz w:val="23"/>
                <w:szCs w:val="23"/>
              </w:rPr>
              <w:t xml:space="preserve"> “People say that there are unusual things about her house, and there are also strange things inside</w:t>
            </w:r>
            <w:r w:rsidR="00956896">
              <w:rPr>
                <w:rFonts w:ascii="Franklin Gothic Book" w:hAnsi="Franklin Gothic Book"/>
                <w:sz w:val="23"/>
                <w:szCs w:val="23"/>
              </w:rPr>
              <w:t>. All that’s made me very curious.”</w:t>
            </w:r>
            <w:r>
              <w:rPr>
                <w:rFonts w:ascii="Franklin Gothic Book" w:hAnsi="Franklin Gothic Book"/>
                <w:sz w:val="23"/>
                <w:szCs w:val="23"/>
              </w:rPr>
              <w:t xml:space="preserve"> </w:t>
            </w:r>
            <w:r w:rsidR="00245BE0">
              <w:rPr>
                <w:rFonts w:ascii="Franklin Gothic Book" w:hAnsi="Franklin Gothic Book"/>
                <w:sz w:val="23"/>
                <w:szCs w:val="23"/>
              </w:rPr>
              <w:t xml:space="preserve">When the girl does decide to explore the house, the witch turns her into a log and throws her on the fire. </w:t>
            </w:r>
            <w:r w:rsidR="00956896">
              <w:rPr>
                <w:rFonts w:ascii="Franklin Gothic Book" w:hAnsi="Franklin Gothic Book"/>
                <w:sz w:val="23"/>
                <w:szCs w:val="23"/>
              </w:rPr>
              <w:t>In “Hansel and Gretel,” also by the Brothers Grimm, two starving children come upon a house in the forest that is built of bread, cake, and sugar, and they eat hungrily from it. Little do they know that the old woman inside</w:t>
            </w:r>
            <w:r w:rsidR="00395103">
              <w:rPr>
                <w:rFonts w:ascii="Franklin Gothic Book" w:hAnsi="Franklin Gothic Book"/>
                <w:sz w:val="23"/>
                <w:szCs w:val="23"/>
              </w:rPr>
              <w:t xml:space="preserve"> is</w:t>
            </w:r>
            <w:r w:rsidR="00956896">
              <w:rPr>
                <w:rFonts w:ascii="Franklin Gothic Book" w:hAnsi="Franklin Gothic Book"/>
                <w:sz w:val="23"/>
                <w:szCs w:val="23"/>
              </w:rPr>
              <w:t xml:space="preserve"> “really a wicked witch, who lay in wait for children. She had built the little house of bread just to lure them inside. As soon as a child was in her power, she killed it, cooked it, and ate it.”</w:t>
            </w:r>
            <w:r w:rsidR="00245BE0">
              <w:rPr>
                <w:rFonts w:ascii="Franklin Gothic Book" w:hAnsi="Franklin Gothic Book"/>
                <w:sz w:val="23"/>
                <w:szCs w:val="23"/>
              </w:rPr>
              <w:t xml:space="preserve"> After a frightening few weeks of captivity, Hansel and Gretel end up defeating the witch and gaining their freedom.</w:t>
            </w:r>
          </w:p>
          <w:p w14:paraId="3E714114" w14:textId="77777777" w:rsidR="003371AA" w:rsidRDefault="00956896" w:rsidP="00AE63DB">
            <w:pPr>
              <w:pStyle w:val="NoSpacing"/>
              <w:spacing w:before="120" w:line="276" w:lineRule="auto"/>
              <w:rPr>
                <w:rFonts w:ascii="Franklin Gothic Book" w:hAnsi="Franklin Gothic Book"/>
                <w:sz w:val="23"/>
                <w:szCs w:val="23"/>
              </w:rPr>
            </w:pPr>
            <w:r>
              <w:rPr>
                <w:rFonts w:ascii="Franklin Gothic Book" w:hAnsi="Franklin Gothic Book"/>
                <w:sz w:val="23"/>
                <w:szCs w:val="23"/>
              </w:rPr>
              <w:t xml:space="preserve">Whether these stories end in victory or doom for their child protagonists, their aim, fairy tale expert Maria Tatar argues in her book </w:t>
            </w:r>
            <w:r>
              <w:rPr>
                <w:rFonts w:ascii="Franklin Gothic Book" w:hAnsi="Franklin Gothic Book"/>
                <w:i/>
                <w:sz w:val="23"/>
                <w:szCs w:val="23"/>
              </w:rPr>
              <w:t xml:space="preserve">Off with their Heads! </w:t>
            </w:r>
            <w:proofErr w:type="gramStart"/>
            <w:r>
              <w:rPr>
                <w:rFonts w:ascii="Franklin Gothic Book" w:hAnsi="Franklin Gothic Book"/>
                <w:i/>
                <w:sz w:val="23"/>
                <w:szCs w:val="23"/>
              </w:rPr>
              <w:t>Fairy Tales and the Culture of</w:t>
            </w:r>
            <w:r w:rsidR="00245BE0">
              <w:rPr>
                <w:rFonts w:ascii="Franklin Gothic Book" w:hAnsi="Franklin Gothic Book"/>
                <w:i/>
                <w:sz w:val="23"/>
                <w:szCs w:val="23"/>
              </w:rPr>
              <w:t xml:space="preserve"> Childhood</w:t>
            </w:r>
            <w:r>
              <w:rPr>
                <w:rFonts w:ascii="Franklin Gothic Book" w:hAnsi="Franklin Gothic Book"/>
                <w:sz w:val="23"/>
                <w:szCs w:val="23"/>
              </w:rPr>
              <w:t>,</w:t>
            </w:r>
            <w:proofErr w:type="gramEnd"/>
            <w:r>
              <w:rPr>
                <w:rFonts w:ascii="Franklin Gothic Book" w:hAnsi="Franklin Gothic Book"/>
                <w:sz w:val="23"/>
                <w:szCs w:val="23"/>
              </w:rPr>
              <w:t xml:space="preserve"> </w:t>
            </w:r>
            <w:r w:rsidR="00245BE0">
              <w:rPr>
                <w:rFonts w:ascii="Franklin Gothic Book" w:hAnsi="Franklin Gothic Book"/>
                <w:sz w:val="23"/>
                <w:szCs w:val="23"/>
              </w:rPr>
              <w:t>i</w:t>
            </w:r>
            <w:r>
              <w:rPr>
                <w:rFonts w:ascii="Franklin Gothic Book" w:hAnsi="Franklin Gothic Book"/>
                <w:sz w:val="23"/>
                <w:szCs w:val="23"/>
              </w:rPr>
              <w:t xml:space="preserve">s the same: </w:t>
            </w:r>
            <w:r w:rsidR="00245BE0">
              <w:rPr>
                <w:rFonts w:ascii="Franklin Gothic Book" w:hAnsi="Franklin Gothic Book"/>
                <w:sz w:val="23"/>
                <w:szCs w:val="23"/>
              </w:rPr>
              <w:t xml:space="preserve">to control children’s behavior by frightening them into believing that the world is a dangerous place of good versus evil. </w:t>
            </w:r>
          </w:p>
          <w:p w14:paraId="740F0929" w14:textId="6FC782EC" w:rsidR="008067F3" w:rsidRPr="008067F3" w:rsidRDefault="008067F3" w:rsidP="00AE63DB">
            <w:pPr>
              <w:pStyle w:val="NoSpacing"/>
              <w:spacing w:after="200" w:line="276" w:lineRule="auto"/>
              <w:jc w:val="right"/>
              <w:rPr>
                <w:rFonts w:ascii="Franklin Gothic Book" w:hAnsi="Franklin Gothic Book"/>
                <w:sz w:val="23"/>
                <w:szCs w:val="23"/>
              </w:rPr>
            </w:pPr>
            <w:r w:rsidRPr="00AE63DB">
              <w:rPr>
                <w:rFonts w:ascii="Franklin Gothic Book" w:hAnsi="Franklin Gothic Book"/>
                <w:sz w:val="20"/>
                <w:szCs w:val="23"/>
                <w:vertAlign w:val="superscript"/>
              </w:rPr>
              <w:t>1</w:t>
            </w:r>
            <w:r w:rsidRPr="00AE63DB">
              <w:rPr>
                <w:rFonts w:ascii="Franklin Gothic Book" w:hAnsi="Franklin Gothic Book"/>
                <w:b/>
                <w:sz w:val="20"/>
                <w:szCs w:val="23"/>
              </w:rPr>
              <w:t xml:space="preserve">archetypal: </w:t>
            </w:r>
            <w:r w:rsidRPr="00AE63DB">
              <w:rPr>
                <w:rFonts w:ascii="Franklin Gothic Book" w:hAnsi="Franklin Gothic Book"/>
                <w:sz w:val="20"/>
                <w:szCs w:val="23"/>
              </w:rPr>
              <w:t xml:space="preserve">recurring </w:t>
            </w:r>
            <w:proofErr w:type="gramStart"/>
            <w:r w:rsidRPr="00AE63DB">
              <w:rPr>
                <w:rFonts w:ascii="Franklin Gothic Book" w:hAnsi="Franklin Gothic Book"/>
                <w:sz w:val="20"/>
                <w:szCs w:val="23"/>
              </w:rPr>
              <w:t>over and over again</w:t>
            </w:r>
            <w:proofErr w:type="gramEnd"/>
            <w:r w:rsidR="00AE63DB" w:rsidRPr="00AE63DB">
              <w:rPr>
                <w:rFonts w:ascii="Franklin Gothic Book" w:hAnsi="Franklin Gothic Book"/>
                <w:sz w:val="20"/>
                <w:szCs w:val="23"/>
              </w:rPr>
              <w:t xml:space="preserve"> in a recognizable form</w:t>
            </w:r>
          </w:p>
        </w:tc>
      </w:tr>
    </w:tbl>
    <w:p w14:paraId="09D578A1" w14:textId="00A02F88" w:rsidR="00AE63DB" w:rsidRDefault="004A44C4" w:rsidP="00956A6D">
      <w:pPr>
        <w:pStyle w:val="NoSpacing"/>
        <w:numPr>
          <w:ilvl w:val="0"/>
          <w:numId w:val="35"/>
        </w:numPr>
        <w:spacing w:before="120" w:after="200" w:line="276" w:lineRule="auto"/>
        <w:ind w:left="360"/>
        <w:rPr>
          <w:rFonts w:ascii="Franklin Gothic Book" w:hAnsi="Franklin Gothic Book"/>
          <w:sz w:val="23"/>
          <w:szCs w:val="23"/>
        </w:rPr>
      </w:pPr>
      <w:r>
        <w:rPr>
          <w:rFonts w:ascii="Franklin Gothic Book" w:hAnsi="Franklin Gothic Book"/>
          <w:sz w:val="23"/>
          <w:szCs w:val="23"/>
        </w:rPr>
        <w:t xml:space="preserve">Why do you think </w:t>
      </w:r>
      <w:r w:rsidR="00AE63DB">
        <w:rPr>
          <w:rFonts w:ascii="Franklin Gothic Book" w:hAnsi="Franklin Gothic Book"/>
          <w:sz w:val="23"/>
          <w:szCs w:val="23"/>
        </w:rPr>
        <w:t>“Household of the Witch” stories</w:t>
      </w:r>
      <w:r>
        <w:rPr>
          <w:rFonts w:ascii="Franklin Gothic Book" w:hAnsi="Franklin Gothic Book"/>
          <w:sz w:val="23"/>
          <w:szCs w:val="23"/>
        </w:rPr>
        <w:t xml:space="preserve"> are so common?</w:t>
      </w:r>
    </w:p>
    <w:p w14:paraId="254A915F" w14:textId="77777777" w:rsidR="00AE63DB" w:rsidRPr="00AE63DB" w:rsidRDefault="00AE63DB" w:rsidP="00AE63DB">
      <w:pPr>
        <w:spacing w:before="120" w:line="360" w:lineRule="auto"/>
        <w:rPr>
          <w:rFonts w:ascii="Franklin Gothic Book" w:hAnsi="Franklin Gothic Book"/>
          <w:sz w:val="23"/>
          <w:szCs w:val="23"/>
        </w:rPr>
      </w:pPr>
      <w:r w:rsidRPr="00AE63DB">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5D400F" w14:textId="1528EB84" w:rsidR="00AE63DB" w:rsidRDefault="00AE63DB" w:rsidP="00AE63DB">
      <w:pPr>
        <w:pStyle w:val="NoSpacing"/>
        <w:spacing w:before="120" w:after="200" w:line="276" w:lineRule="auto"/>
        <w:rPr>
          <w:rFonts w:ascii="Franklin Gothic Book" w:hAnsi="Franklin Gothic Book"/>
          <w:sz w:val="23"/>
          <w:szCs w:val="23"/>
        </w:rPr>
      </w:pPr>
    </w:p>
    <w:p w14:paraId="5DDFD269" w14:textId="6E97ED78" w:rsidR="00AE63DB" w:rsidRDefault="00AE63DB" w:rsidP="00AE63DB">
      <w:pPr>
        <w:pStyle w:val="NoSpacing"/>
        <w:spacing w:before="120" w:after="200" w:line="276" w:lineRule="auto"/>
        <w:rPr>
          <w:rFonts w:ascii="Franklin Gothic Book" w:hAnsi="Franklin Gothic Book"/>
          <w:sz w:val="23"/>
          <w:szCs w:val="23"/>
        </w:rPr>
      </w:pPr>
    </w:p>
    <w:p w14:paraId="557E00F0" w14:textId="77777777" w:rsidR="00AE63DB" w:rsidRPr="00AE63DB" w:rsidRDefault="00AE63DB" w:rsidP="00AE63DB">
      <w:pPr>
        <w:pStyle w:val="NoSpacing"/>
        <w:spacing w:before="120" w:after="200" w:line="276" w:lineRule="auto"/>
        <w:rPr>
          <w:rFonts w:ascii="Franklin Gothic Book" w:hAnsi="Franklin Gothic Book"/>
          <w:sz w:val="23"/>
          <w:szCs w:val="23"/>
        </w:rPr>
      </w:pPr>
    </w:p>
    <w:p w14:paraId="1F84327A" w14:textId="3D272ECD" w:rsidR="003371AA" w:rsidRDefault="00A91992" w:rsidP="00956A6D">
      <w:pPr>
        <w:pStyle w:val="NoSpacing"/>
        <w:numPr>
          <w:ilvl w:val="0"/>
          <w:numId w:val="35"/>
        </w:numPr>
        <w:spacing w:before="120" w:after="200" w:line="276" w:lineRule="auto"/>
        <w:ind w:left="360"/>
        <w:rPr>
          <w:rFonts w:ascii="Franklin Gothic Book" w:hAnsi="Franklin Gothic Book"/>
          <w:sz w:val="23"/>
          <w:szCs w:val="23"/>
        </w:rPr>
      </w:pPr>
      <w:r>
        <w:rPr>
          <w:noProof/>
        </w:rPr>
        <w:lastRenderedPageBreak/>
        <w:drawing>
          <wp:anchor distT="0" distB="0" distL="114300" distR="114300" simplePos="0" relativeHeight="251721728" behindDoc="0" locked="0" layoutInCell="1" allowOverlap="1" wp14:anchorId="233B5307" wp14:editId="385FCCE6">
            <wp:simplePos x="0" y="0"/>
            <wp:positionH relativeFrom="leftMargin">
              <wp:posOffset>187960</wp:posOffset>
            </wp:positionH>
            <wp:positionV relativeFrom="paragraph">
              <wp:posOffset>7951</wp:posOffset>
            </wp:positionV>
            <wp:extent cx="267970" cy="190500"/>
            <wp:effectExtent l="0" t="0" r="0" b="0"/>
            <wp:wrapNone/>
            <wp:docPr id="6" name="Picture 6"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6797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63DB">
        <w:rPr>
          <w:rFonts w:ascii="Franklin Gothic Book" w:hAnsi="Franklin Gothic Book"/>
          <w:b/>
          <w:sz w:val="23"/>
          <w:szCs w:val="23"/>
        </w:rPr>
        <w:t xml:space="preserve">Turn and Task: </w:t>
      </w:r>
      <w:r w:rsidR="00AE63DB">
        <w:rPr>
          <w:rFonts w:ascii="Franklin Gothic Book" w:hAnsi="Franklin Gothic Book"/>
          <w:sz w:val="23"/>
          <w:szCs w:val="23"/>
        </w:rPr>
        <w:t>Skim “Marigolds” and jot down 2-3 lines of text where Collier appears to draw on language and ideas that reflect “The Household of the Witch” story type.</w:t>
      </w:r>
    </w:p>
    <w:tbl>
      <w:tblPr>
        <w:tblStyle w:val="TableGrid"/>
        <w:tblW w:w="0" w:type="auto"/>
        <w:tblLook w:val="04A0" w:firstRow="1" w:lastRow="0" w:firstColumn="1" w:lastColumn="0" w:noHBand="0" w:noVBand="1"/>
      </w:tblPr>
      <w:tblGrid>
        <w:gridCol w:w="10790"/>
      </w:tblGrid>
      <w:tr w:rsidR="00AE63DB" w14:paraId="5CB6C2CC" w14:textId="77777777" w:rsidTr="00AE63DB">
        <w:tc>
          <w:tcPr>
            <w:tcW w:w="10790" w:type="dxa"/>
          </w:tcPr>
          <w:p w14:paraId="53E3EBE1" w14:textId="77777777" w:rsidR="00AE63DB" w:rsidRDefault="00AE63DB" w:rsidP="00AE63DB">
            <w:pPr>
              <w:pStyle w:val="NoSpacing"/>
              <w:spacing w:before="120" w:after="200" w:line="276" w:lineRule="auto"/>
              <w:jc w:val="center"/>
              <w:rPr>
                <w:rFonts w:ascii="Franklin Gothic Book" w:hAnsi="Franklin Gothic Book"/>
                <w:b/>
                <w:sz w:val="23"/>
                <w:szCs w:val="23"/>
              </w:rPr>
            </w:pPr>
            <w:r>
              <w:rPr>
                <w:rFonts w:ascii="Franklin Gothic Book" w:hAnsi="Franklin Gothic Book"/>
                <w:b/>
                <w:sz w:val="23"/>
                <w:szCs w:val="23"/>
              </w:rPr>
              <w:t>Notes</w:t>
            </w:r>
          </w:p>
          <w:p w14:paraId="5C4E0C34" w14:textId="77777777" w:rsidR="00AE63DB" w:rsidRDefault="00AE63DB" w:rsidP="00AE63DB">
            <w:pPr>
              <w:pStyle w:val="NoSpacing"/>
              <w:spacing w:before="120" w:after="200" w:line="276" w:lineRule="auto"/>
              <w:jc w:val="center"/>
              <w:rPr>
                <w:rFonts w:ascii="Franklin Gothic Book" w:hAnsi="Franklin Gothic Book"/>
                <w:b/>
                <w:sz w:val="23"/>
                <w:szCs w:val="23"/>
              </w:rPr>
            </w:pPr>
          </w:p>
          <w:p w14:paraId="0FE16390" w14:textId="77777777" w:rsidR="00AE63DB" w:rsidRDefault="00AE63DB" w:rsidP="00AE63DB">
            <w:pPr>
              <w:pStyle w:val="NoSpacing"/>
              <w:spacing w:before="120" w:after="200" w:line="276" w:lineRule="auto"/>
              <w:jc w:val="center"/>
              <w:rPr>
                <w:rFonts w:ascii="Franklin Gothic Book" w:hAnsi="Franklin Gothic Book"/>
                <w:b/>
                <w:sz w:val="23"/>
                <w:szCs w:val="23"/>
              </w:rPr>
            </w:pPr>
          </w:p>
          <w:p w14:paraId="4A27E6AE" w14:textId="77777777" w:rsidR="00AE63DB" w:rsidRDefault="00AE63DB" w:rsidP="00AE63DB">
            <w:pPr>
              <w:pStyle w:val="NoSpacing"/>
              <w:spacing w:before="120" w:after="200" w:line="276" w:lineRule="auto"/>
              <w:jc w:val="center"/>
              <w:rPr>
                <w:rFonts w:ascii="Franklin Gothic Book" w:hAnsi="Franklin Gothic Book"/>
                <w:b/>
                <w:sz w:val="23"/>
                <w:szCs w:val="23"/>
              </w:rPr>
            </w:pPr>
          </w:p>
          <w:p w14:paraId="02B10919" w14:textId="54B54BC0" w:rsidR="00AE63DB" w:rsidRPr="00AE63DB" w:rsidRDefault="00AE63DB" w:rsidP="00AE63DB">
            <w:pPr>
              <w:pStyle w:val="NoSpacing"/>
              <w:spacing w:before="120" w:after="200" w:line="276" w:lineRule="auto"/>
              <w:jc w:val="center"/>
              <w:rPr>
                <w:rFonts w:ascii="Franklin Gothic Book" w:hAnsi="Franklin Gothic Book"/>
                <w:b/>
                <w:sz w:val="23"/>
                <w:szCs w:val="23"/>
              </w:rPr>
            </w:pPr>
          </w:p>
        </w:tc>
      </w:tr>
    </w:tbl>
    <w:p w14:paraId="29B5B541" w14:textId="4E446573" w:rsidR="00AE63DB" w:rsidRDefault="00A91992" w:rsidP="00956A6D">
      <w:pPr>
        <w:pStyle w:val="NoSpacing"/>
        <w:numPr>
          <w:ilvl w:val="0"/>
          <w:numId w:val="35"/>
        </w:numPr>
        <w:spacing w:before="120" w:after="200" w:line="276" w:lineRule="auto"/>
        <w:ind w:left="360"/>
        <w:rPr>
          <w:rFonts w:ascii="Franklin Gothic Book" w:hAnsi="Franklin Gothic Book"/>
          <w:sz w:val="23"/>
          <w:szCs w:val="23"/>
        </w:rPr>
      </w:pPr>
      <w:r>
        <w:rPr>
          <w:noProof/>
        </w:rPr>
        <w:drawing>
          <wp:anchor distT="0" distB="0" distL="114300" distR="114300" simplePos="0" relativeHeight="251723776" behindDoc="0" locked="0" layoutInCell="1" allowOverlap="1" wp14:anchorId="30F4DB13" wp14:editId="3EE64CC7">
            <wp:simplePos x="0" y="0"/>
            <wp:positionH relativeFrom="leftMargin">
              <wp:posOffset>136221</wp:posOffset>
            </wp:positionH>
            <wp:positionV relativeFrom="paragraph">
              <wp:posOffset>85090</wp:posOffset>
            </wp:positionV>
            <wp:extent cx="267970" cy="190500"/>
            <wp:effectExtent l="0" t="0" r="0" b="0"/>
            <wp:wrapNone/>
            <wp:docPr id="7" name="Picture 7"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6797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0CB">
        <w:rPr>
          <w:rFonts w:ascii="Franklin Gothic Book" w:hAnsi="Franklin Gothic Book"/>
          <w:sz w:val="23"/>
          <w:szCs w:val="23"/>
        </w:rPr>
        <w:t>a. How would you describe Lizabeth’s childhood (or childish) perspective of Miss Lottie?</w:t>
      </w:r>
    </w:p>
    <w:p w14:paraId="036C9FF8" w14:textId="77777777" w:rsidR="00CE30CB" w:rsidRPr="00CE30CB" w:rsidRDefault="00CE30CB" w:rsidP="00CE30CB">
      <w:pPr>
        <w:spacing w:before="120" w:line="360" w:lineRule="auto"/>
        <w:rPr>
          <w:rFonts w:ascii="Franklin Gothic Book" w:hAnsi="Franklin Gothic Book"/>
          <w:sz w:val="23"/>
          <w:szCs w:val="23"/>
        </w:rPr>
      </w:pPr>
      <w:r w:rsidRPr="00CE30CB">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952A7D" w14:textId="6E62FD3B" w:rsidR="00CE30CB" w:rsidRPr="00AE63DB" w:rsidRDefault="00CE30CB" w:rsidP="00CE30CB">
      <w:pPr>
        <w:pStyle w:val="NoSpacing"/>
        <w:spacing w:before="120" w:after="200" w:line="276" w:lineRule="auto"/>
        <w:rPr>
          <w:rFonts w:ascii="Franklin Gothic Book" w:hAnsi="Franklin Gothic Book"/>
          <w:sz w:val="23"/>
          <w:szCs w:val="23"/>
        </w:rPr>
      </w:pPr>
      <w:r>
        <w:rPr>
          <w:rFonts w:ascii="Franklin Gothic Book" w:hAnsi="Franklin Gothic Book"/>
          <w:sz w:val="23"/>
          <w:szCs w:val="23"/>
        </w:rPr>
        <w:t>b. Why might Collier have chosen to borrow from fairy tale archetypes to convey this perspective?</w:t>
      </w:r>
    </w:p>
    <w:p w14:paraId="6EACF816" w14:textId="4B95FDEA" w:rsidR="00CE30CB" w:rsidRDefault="00CE30CB" w:rsidP="00CE30CB">
      <w:pPr>
        <w:spacing w:before="120" w:line="360" w:lineRule="auto"/>
        <w:rPr>
          <w:rFonts w:ascii="Franklin Gothic Book" w:hAnsi="Franklin Gothic Book"/>
          <w:sz w:val="24"/>
          <w:szCs w:val="23"/>
        </w:rPr>
      </w:pPr>
      <w:r w:rsidRPr="00AE63DB">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0" w:type="auto"/>
        <w:tblLook w:val="04A0" w:firstRow="1" w:lastRow="0" w:firstColumn="1" w:lastColumn="0" w:noHBand="0" w:noVBand="1"/>
      </w:tblPr>
      <w:tblGrid>
        <w:gridCol w:w="10790"/>
      </w:tblGrid>
      <w:tr w:rsidR="00CE30CB" w14:paraId="45CC4E66" w14:textId="77777777" w:rsidTr="00CE30CB">
        <w:tc>
          <w:tcPr>
            <w:tcW w:w="10790" w:type="dxa"/>
          </w:tcPr>
          <w:p w14:paraId="64902C16" w14:textId="77777777" w:rsidR="00CE30CB" w:rsidRDefault="00CE30CB" w:rsidP="00CE30CB">
            <w:pPr>
              <w:spacing w:before="120" w:line="360" w:lineRule="auto"/>
              <w:jc w:val="center"/>
              <w:rPr>
                <w:rFonts w:ascii="Franklin Gothic Book" w:hAnsi="Franklin Gothic Book"/>
                <w:b/>
                <w:sz w:val="23"/>
                <w:szCs w:val="23"/>
              </w:rPr>
            </w:pPr>
            <w:r>
              <w:rPr>
                <w:rFonts w:ascii="Franklin Gothic Book" w:hAnsi="Franklin Gothic Book"/>
                <w:b/>
                <w:sz w:val="23"/>
                <w:szCs w:val="23"/>
              </w:rPr>
              <w:t>Notes</w:t>
            </w:r>
          </w:p>
          <w:p w14:paraId="14D6D943" w14:textId="77777777" w:rsidR="00CE30CB" w:rsidRDefault="00CE30CB" w:rsidP="00CE30CB">
            <w:pPr>
              <w:spacing w:before="120" w:line="360" w:lineRule="auto"/>
              <w:jc w:val="center"/>
              <w:rPr>
                <w:rFonts w:ascii="Franklin Gothic Book" w:hAnsi="Franklin Gothic Book"/>
                <w:b/>
                <w:sz w:val="23"/>
                <w:szCs w:val="23"/>
              </w:rPr>
            </w:pPr>
          </w:p>
          <w:p w14:paraId="355C4259" w14:textId="77777777" w:rsidR="00CE30CB" w:rsidRDefault="00CE30CB" w:rsidP="00CE30CB">
            <w:pPr>
              <w:spacing w:before="120" w:line="360" w:lineRule="auto"/>
              <w:jc w:val="center"/>
              <w:rPr>
                <w:rFonts w:ascii="Franklin Gothic Book" w:hAnsi="Franklin Gothic Book"/>
                <w:b/>
                <w:sz w:val="23"/>
                <w:szCs w:val="23"/>
              </w:rPr>
            </w:pPr>
          </w:p>
          <w:p w14:paraId="14D2A353" w14:textId="77777777" w:rsidR="00CE30CB" w:rsidRDefault="00CE30CB" w:rsidP="00CE30CB">
            <w:pPr>
              <w:spacing w:before="120" w:line="360" w:lineRule="auto"/>
              <w:jc w:val="center"/>
              <w:rPr>
                <w:rFonts w:ascii="Franklin Gothic Book" w:hAnsi="Franklin Gothic Book"/>
                <w:b/>
                <w:sz w:val="23"/>
                <w:szCs w:val="23"/>
              </w:rPr>
            </w:pPr>
          </w:p>
          <w:p w14:paraId="2AE9195B" w14:textId="77777777" w:rsidR="00CE30CB" w:rsidRDefault="00CE30CB" w:rsidP="00CE30CB">
            <w:pPr>
              <w:spacing w:before="120" w:line="360" w:lineRule="auto"/>
              <w:jc w:val="center"/>
              <w:rPr>
                <w:rFonts w:ascii="Franklin Gothic Book" w:hAnsi="Franklin Gothic Book"/>
                <w:b/>
                <w:sz w:val="23"/>
                <w:szCs w:val="23"/>
              </w:rPr>
            </w:pPr>
          </w:p>
          <w:p w14:paraId="47208648" w14:textId="6FD0736D" w:rsidR="00CE30CB" w:rsidRPr="00CE30CB" w:rsidRDefault="00CE30CB" w:rsidP="00CE30CB">
            <w:pPr>
              <w:spacing w:before="120" w:line="360" w:lineRule="auto"/>
              <w:jc w:val="center"/>
              <w:rPr>
                <w:rFonts w:ascii="Franklin Gothic Book" w:hAnsi="Franklin Gothic Book"/>
                <w:b/>
                <w:sz w:val="23"/>
                <w:szCs w:val="23"/>
              </w:rPr>
            </w:pPr>
          </w:p>
        </w:tc>
      </w:tr>
    </w:tbl>
    <w:p w14:paraId="543ACEE7" w14:textId="77777777" w:rsidR="00CE30CB" w:rsidRPr="00AE63DB" w:rsidRDefault="00CE30CB" w:rsidP="00CE30CB">
      <w:pPr>
        <w:spacing w:before="120" w:line="360" w:lineRule="auto"/>
        <w:rPr>
          <w:rFonts w:ascii="Franklin Gothic Book" w:hAnsi="Franklin Gothic Book"/>
          <w:sz w:val="23"/>
          <w:szCs w:val="23"/>
        </w:rPr>
      </w:pPr>
    </w:p>
    <w:p w14:paraId="5013298F" w14:textId="65462EA4" w:rsidR="003371AA" w:rsidRDefault="003371AA" w:rsidP="004F0057">
      <w:pPr>
        <w:pStyle w:val="NoSpacing"/>
        <w:rPr>
          <w:rFonts w:ascii="Franklin Gothic Book" w:hAnsi="Franklin Gothic Book"/>
          <w:b/>
          <w:sz w:val="24"/>
          <w:szCs w:val="23"/>
        </w:rPr>
      </w:pPr>
    </w:p>
    <w:p w14:paraId="507825BD" w14:textId="2C4CAD89" w:rsidR="00CE30CB" w:rsidRDefault="00CE30CB" w:rsidP="004F0057">
      <w:pPr>
        <w:pStyle w:val="NoSpacing"/>
        <w:rPr>
          <w:rFonts w:ascii="Franklin Gothic Book" w:hAnsi="Franklin Gothic Book"/>
          <w:b/>
          <w:sz w:val="24"/>
          <w:szCs w:val="23"/>
        </w:rPr>
      </w:pPr>
    </w:p>
    <w:p w14:paraId="14AA2D80" w14:textId="5FA03AF9" w:rsidR="00CE30CB" w:rsidRDefault="00CE30CB" w:rsidP="004F0057">
      <w:pPr>
        <w:pStyle w:val="NoSpacing"/>
        <w:rPr>
          <w:rFonts w:ascii="Franklin Gothic Book" w:hAnsi="Franklin Gothic Book"/>
          <w:b/>
          <w:sz w:val="24"/>
          <w:szCs w:val="23"/>
        </w:rPr>
      </w:pPr>
    </w:p>
    <w:p w14:paraId="21035A7F" w14:textId="18B36D2A" w:rsidR="00CE30CB" w:rsidRDefault="00CE30CB" w:rsidP="004F0057">
      <w:pPr>
        <w:pStyle w:val="NoSpacing"/>
        <w:rPr>
          <w:rFonts w:ascii="Franklin Gothic Book" w:hAnsi="Franklin Gothic Book"/>
          <w:b/>
          <w:sz w:val="24"/>
          <w:szCs w:val="23"/>
        </w:rPr>
      </w:pPr>
    </w:p>
    <w:p w14:paraId="366FB27C" w14:textId="293E83A3" w:rsidR="00CE30CB" w:rsidRDefault="00CE30CB" w:rsidP="004F0057">
      <w:pPr>
        <w:pStyle w:val="NoSpacing"/>
        <w:rPr>
          <w:rFonts w:ascii="Franklin Gothic Book" w:hAnsi="Franklin Gothic Book"/>
          <w:b/>
          <w:sz w:val="24"/>
          <w:szCs w:val="23"/>
        </w:rPr>
      </w:pPr>
    </w:p>
    <w:p w14:paraId="5E4CBF2F" w14:textId="77777777" w:rsidR="00911FFC" w:rsidRDefault="00911FFC" w:rsidP="004F0057">
      <w:pPr>
        <w:pStyle w:val="NoSpacing"/>
        <w:rPr>
          <w:rFonts w:ascii="Franklin Gothic Book" w:hAnsi="Franklin Gothic Book"/>
          <w:b/>
          <w:sz w:val="24"/>
          <w:szCs w:val="23"/>
        </w:rPr>
      </w:pPr>
    </w:p>
    <w:p w14:paraId="2B4DE9A8" w14:textId="5FFEC3C6" w:rsidR="00CE30CB" w:rsidRDefault="00A91992" w:rsidP="00FB6A0E">
      <w:pPr>
        <w:pStyle w:val="NoSpacing"/>
        <w:spacing w:before="120" w:after="200" w:line="276" w:lineRule="auto"/>
        <w:rPr>
          <w:rFonts w:ascii="Franklin Gothic Book" w:hAnsi="Franklin Gothic Book"/>
          <w:b/>
          <w:sz w:val="24"/>
          <w:szCs w:val="23"/>
        </w:rPr>
      </w:pPr>
      <w:r>
        <w:rPr>
          <w:noProof/>
        </w:rPr>
        <w:lastRenderedPageBreak/>
        <w:drawing>
          <wp:anchor distT="0" distB="0" distL="114300" distR="114300" simplePos="0" relativeHeight="251725824" behindDoc="0" locked="0" layoutInCell="1" allowOverlap="1" wp14:anchorId="6C3BCFB1" wp14:editId="104F19EF">
            <wp:simplePos x="0" y="0"/>
            <wp:positionH relativeFrom="leftMargin">
              <wp:posOffset>113361</wp:posOffset>
            </wp:positionH>
            <wp:positionV relativeFrom="paragraph">
              <wp:posOffset>325120</wp:posOffset>
            </wp:positionV>
            <wp:extent cx="267970" cy="190500"/>
            <wp:effectExtent l="0" t="0" r="0" b="0"/>
            <wp:wrapNone/>
            <wp:docPr id="8" name="Picture 8"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6797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0CB">
        <w:rPr>
          <w:rFonts w:ascii="Franklin Gothic Book" w:hAnsi="Franklin Gothic Book"/>
          <w:b/>
          <w:sz w:val="24"/>
          <w:szCs w:val="23"/>
        </w:rPr>
        <w:t xml:space="preserve">Cycle </w:t>
      </w:r>
      <w:r w:rsidR="00956A6D">
        <w:rPr>
          <w:rFonts w:ascii="Franklin Gothic Book" w:hAnsi="Franklin Gothic Book"/>
          <w:b/>
          <w:sz w:val="24"/>
          <w:szCs w:val="23"/>
        </w:rPr>
        <w:t>3</w:t>
      </w:r>
    </w:p>
    <w:p w14:paraId="4E231C7C" w14:textId="339115D1" w:rsidR="00FB6A0E" w:rsidRDefault="00FB6A0E" w:rsidP="00956A6D">
      <w:pPr>
        <w:pStyle w:val="NoSpacing"/>
        <w:numPr>
          <w:ilvl w:val="0"/>
          <w:numId w:val="35"/>
        </w:numPr>
        <w:spacing w:before="120" w:after="200" w:line="276" w:lineRule="auto"/>
        <w:ind w:left="360"/>
        <w:rPr>
          <w:rFonts w:ascii="Franklin Gothic Book" w:hAnsi="Franklin Gothic Book"/>
          <w:sz w:val="23"/>
          <w:szCs w:val="23"/>
        </w:rPr>
      </w:pPr>
      <w:r>
        <w:rPr>
          <w:rFonts w:ascii="Franklin Gothic Book" w:hAnsi="Franklin Gothic Book"/>
          <w:sz w:val="23"/>
          <w:szCs w:val="23"/>
        </w:rPr>
        <w:t>Reread these lines from p. 5:</w:t>
      </w:r>
    </w:p>
    <w:p w14:paraId="6F67BEB3" w14:textId="22FC42CD" w:rsidR="00FB6A0E" w:rsidRDefault="00FB6A0E" w:rsidP="00FB6A0E">
      <w:pPr>
        <w:pStyle w:val="NoSpacing"/>
        <w:spacing w:before="120" w:after="200" w:line="276" w:lineRule="auto"/>
        <w:jc w:val="center"/>
        <w:rPr>
          <w:rFonts w:ascii="Franklin Gothic Book" w:hAnsi="Franklin Gothic Book"/>
          <w:i/>
          <w:sz w:val="23"/>
          <w:szCs w:val="23"/>
        </w:rPr>
      </w:pPr>
      <w:r>
        <w:rPr>
          <w:rFonts w:ascii="Franklin Gothic Book" w:hAnsi="Franklin Gothic Book"/>
          <w:i/>
          <w:sz w:val="23"/>
          <w:szCs w:val="23"/>
        </w:rPr>
        <w:t xml:space="preserve">I scrambled to my feet and just stood there and stared at her, and that was the moment when childhood </w:t>
      </w:r>
      <w:proofErr w:type="gramStart"/>
      <w:r>
        <w:rPr>
          <w:rFonts w:ascii="Franklin Gothic Book" w:hAnsi="Franklin Gothic Book"/>
          <w:i/>
          <w:sz w:val="23"/>
          <w:szCs w:val="23"/>
        </w:rPr>
        <w:t>faded</w:t>
      </w:r>
      <w:proofErr w:type="gramEnd"/>
      <w:r>
        <w:rPr>
          <w:rFonts w:ascii="Franklin Gothic Book" w:hAnsi="Franklin Gothic Book"/>
          <w:i/>
          <w:sz w:val="23"/>
          <w:szCs w:val="23"/>
        </w:rPr>
        <w:t xml:space="preserve"> and womanhood began. That violent, crazy act was the last act of childhood. For as I gazed at the immobile face with the sad, weary eyes, I gazed upon a kind of reality which is hidden to childhood. The witch was no longer a witch but only a broken old woman who had dared to create beauty </w:t>
      </w:r>
      <w:proofErr w:type="gramStart"/>
      <w:r>
        <w:rPr>
          <w:rFonts w:ascii="Franklin Gothic Book" w:hAnsi="Franklin Gothic Book"/>
          <w:i/>
          <w:sz w:val="23"/>
          <w:szCs w:val="23"/>
        </w:rPr>
        <w:t>in the midst of</w:t>
      </w:r>
      <w:proofErr w:type="gramEnd"/>
      <w:r>
        <w:rPr>
          <w:rFonts w:ascii="Franklin Gothic Book" w:hAnsi="Franklin Gothic Book"/>
          <w:i/>
          <w:sz w:val="23"/>
          <w:szCs w:val="23"/>
        </w:rPr>
        <w:t xml:space="preserve"> ugliness and sterility.</w:t>
      </w:r>
    </w:p>
    <w:p w14:paraId="429B754F" w14:textId="2684993F" w:rsidR="00FB6A0E" w:rsidRDefault="00FB6A0E" w:rsidP="00FB6A0E">
      <w:pPr>
        <w:pStyle w:val="NoSpacing"/>
        <w:numPr>
          <w:ilvl w:val="0"/>
          <w:numId w:val="32"/>
        </w:numPr>
        <w:spacing w:before="120" w:after="200" w:line="276" w:lineRule="auto"/>
        <w:ind w:left="360"/>
        <w:rPr>
          <w:rFonts w:ascii="Franklin Gothic Book" w:hAnsi="Franklin Gothic Book"/>
          <w:sz w:val="23"/>
          <w:szCs w:val="23"/>
        </w:rPr>
      </w:pPr>
      <w:r>
        <w:rPr>
          <w:rFonts w:ascii="Franklin Gothic Book" w:hAnsi="Franklin Gothic Book"/>
          <w:sz w:val="23"/>
          <w:szCs w:val="23"/>
        </w:rPr>
        <w:t>How would you describe Lizabeth’s adult (or mature) perspective of Miss Lottie? What does she realize?</w:t>
      </w:r>
    </w:p>
    <w:p w14:paraId="0B65B336" w14:textId="771D59A6" w:rsidR="00881677" w:rsidRPr="00881677" w:rsidRDefault="00881677" w:rsidP="00881677">
      <w:pPr>
        <w:spacing w:before="120" w:line="360" w:lineRule="auto"/>
        <w:rPr>
          <w:rFonts w:ascii="Franklin Gothic Book" w:hAnsi="Franklin Gothic Book"/>
          <w:sz w:val="24"/>
          <w:szCs w:val="23"/>
        </w:rPr>
      </w:pPr>
      <w:r w:rsidRPr="00881677">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089879" w14:textId="1D0B3580" w:rsidR="00FB6A0E" w:rsidRDefault="00FB6A0E" w:rsidP="00FB6A0E">
      <w:pPr>
        <w:pStyle w:val="NoSpacing"/>
        <w:numPr>
          <w:ilvl w:val="0"/>
          <w:numId w:val="32"/>
        </w:numPr>
        <w:spacing w:before="120" w:after="200" w:line="276" w:lineRule="auto"/>
        <w:ind w:left="360"/>
        <w:rPr>
          <w:rFonts w:ascii="Franklin Gothic Book" w:hAnsi="Franklin Gothic Book"/>
          <w:sz w:val="23"/>
          <w:szCs w:val="23"/>
        </w:rPr>
      </w:pPr>
      <w:r>
        <w:rPr>
          <w:rFonts w:ascii="Franklin Gothic Book" w:hAnsi="Franklin Gothic Book"/>
          <w:sz w:val="23"/>
          <w:szCs w:val="23"/>
        </w:rPr>
        <w:t>Compare this moment to Lizabeth’s realization about her parents on p. 4:</w:t>
      </w:r>
    </w:p>
    <w:p w14:paraId="521028E5" w14:textId="2BE82286" w:rsidR="00FB6A0E" w:rsidRDefault="00FB6A0E" w:rsidP="00FB6A0E">
      <w:pPr>
        <w:pStyle w:val="NoSpacing"/>
        <w:spacing w:before="120" w:after="200" w:line="276" w:lineRule="auto"/>
        <w:jc w:val="center"/>
        <w:rPr>
          <w:rFonts w:ascii="Franklin Gothic Book" w:hAnsi="Franklin Gothic Book"/>
          <w:i/>
          <w:sz w:val="23"/>
          <w:szCs w:val="23"/>
        </w:rPr>
      </w:pPr>
      <w:r>
        <w:rPr>
          <w:rFonts w:ascii="Franklin Gothic Book" w:hAnsi="Franklin Gothic Book"/>
          <w:i/>
          <w:sz w:val="23"/>
          <w:szCs w:val="23"/>
        </w:rPr>
        <w:t>The world had lost its boundary lines. My mother, who was small and soft, was now the strength of the family</w:t>
      </w:r>
      <w:r w:rsidR="00881677">
        <w:rPr>
          <w:rFonts w:ascii="Franklin Gothic Book" w:hAnsi="Franklin Gothic Book"/>
          <w:i/>
          <w:sz w:val="23"/>
          <w:szCs w:val="23"/>
        </w:rPr>
        <w:t>; my father, who was the rock on which the family had been buil</w:t>
      </w:r>
      <w:r w:rsidR="00575FE9">
        <w:rPr>
          <w:rFonts w:ascii="Franklin Gothic Book" w:hAnsi="Franklin Gothic Book"/>
          <w:i/>
          <w:sz w:val="23"/>
          <w:szCs w:val="23"/>
        </w:rPr>
        <w:t>t</w:t>
      </w:r>
      <w:r w:rsidR="00881677">
        <w:rPr>
          <w:rFonts w:ascii="Franklin Gothic Book" w:hAnsi="Franklin Gothic Book"/>
          <w:i/>
          <w:sz w:val="23"/>
          <w:szCs w:val="23"/>
        </w:rPr>
        <w:t>, was sobbing like the tiniest child. Everything was suddenly out of tune, like a broken accordion.</w:t>
      </w:r>
    </w:p>
    <w:p w14:paraId="26B602D2" w14:textId="091D230C" w:rsidR="00881677" w:rsidRPr="00881677" w:rsidRDefault="00881677" w:rsidP="00881677">
      <w:pPr>
        <w:pStyle w:val="NoSpacing"/>
        <w:spacing w:before="120" w:after="200" w:line="276" w:lineRule="auto"/>
        <w:rPr>
          <w:rFonts w:ascii="Franklin Gothic Book" w:hAnsi="Franklin Gothic Book"/>
          <w:sz w:val="23"/>
          <w:szCs w:val="23"/>
        </w:rPr>
      </w:pPr>
      <w:r>
        <w:rPr>
          <w:rFonts w:ascii="Franklin Gothic Book" w:hAnsi="Franklin Gothic Book"/>
          <w:sz w:val="23"/>
          <w:szCs w:val="23"/>
        </w:rPr>
        <w:t>How are these realizations similar? What do you think Lizabeth might mean when she refers to “a kind of reality which is hidden to childhood”?</w:t>
      </w:r>
    </w:p>
    <w:p w14:paraId="5B3E10F4" w14:textId="77777777" w:rsidR="00881677" w:rsidRDefault="00881677" w:rsidP="00881677">
      <w:pPr>
        <w:spacing w:before="120" w:line="360" w:lineRule="auto"/>
        <w:rPr>
          <w:rFonts w:ascii="Franklin Gothic Book" w:hAnsi="Franklin Gothic Book"/>
          <w:sz w:val="24"/>
          <w:szCs w:val="23"/>
        </w:rPr>
      </w:pPr>
      <w:r w:rsidRPr="00AE63DB">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D5EBD0" w14:textId="55987123" w:rsidR="00FB6A0E" w:rsidRDefault="00881677" w:rsidP="00956A6D">
      <w:pPr>
        <w:pStyle w:val="NoSpacing"/>
        <w:numPr>
          <w:ilvl w:val="0"/>
          <w:numId w:val="35"/>
        </w:numPr>
        <w:spacing w:before="120" w:after="200" w:line="276" w:lineRule="auto"/>
        <w:ind w:left="360"/>
        <w:rPr>
          <w:rFonts w:ascii="Franklin Gothic Book" w:hAnsi="Franklin Gothic Book"/>
          <w:sz w:val="23"/>
          <w:szCs w:val="23"/>
        </w:rPr>
      </w:pPr>
      <w:r>
        <w:rPr>
          <w:rFonts w:ascii="Franklin Gothic Book" w:hAnsi="Franklin Gothic Book"/>
          <w:sz w:val="23"/>
          <w:szCs w:val="23"/>
        </w:rPr>
        <w:t>Consider these lines from p. 5:</w:t>
      </w:r>
    </w:p>
    <w:p w14:paraId="54392ACC" w14:textId="13A8823E" w:rsidR="00881677" w:rsidRDefault="00881677" w:rsidP="00881677">
      <w:pPr>
        <w:pStyle w:val="NoSpacing"/>
        <w:spacing w:before="120" w:after="200" w:line="276" w:lineRule="auto"/>
        <w:jc w:val="center"/>
        <w:rPr>
          <w:rFonts w:ascii="Franklin Gothic Book" w:hAnsi="Franklin Gothic Book"/>
          <w:i/>
          <w:sz w:val="23"/>
          <w:szCs w:val="23"/>
        </w:rPr>
      </w:pPr>
      <w:r>
        <w:rPr>
          <w:rFonts w:ascii="Franklin Gothic Book" w:hAnsi="Franklin Gothic Book"/>
          <w:i/>
          <w:sz w:val="23"/>
          <w:szCs w:val="23"/>
        </w:rPr>
        <w:t xml:space="preserve">…as I look back upon it, I know that that moment marked the end of innocence. Innocence involves an unseeing acceptance of things at face value, an ignorance of the area below the surface. </w:t>
      </w:r>
    </w:p>
    <w:p w14:paraId="42993C1F" w14:textId="26F8E99E" w:rsidR="00881677" w:rsidRDefault="00881677" w:rsidP="00881677">
      <w:pPr>
        <w:pStyle w:val="NoSpacing"/>
        <w:numPr>
          <w:ilvl w:val="0"/>
          <w:numId w:val="33"/>
        </w:numPr>
        <w:spacing w:before="120" w:after="200" w:line="276" w:lineRule="auto"/>
        <w:ind w:left="360"/>
        <w:rPr>
          <w:rFonts w:ascii="Franklin Gothic Book" w:hAnsi="Franklin Gothic Book"/>
          <w:sz w:val="23"/>
          <w:szCs w:val="23"/>
        </w:rPr>
      </w:pPr>
      <w:r>
        <w:rPr>
          <w:rFonts w:ascii="Franklin Gothic Book" w:hAnsi="Franklin Gothic Book"/>
          <w:b/>
          <w:sz w:val="23"/>
          <w:szCs w:val="23"/>
        </w:rPr>
        <w:t xml:space="preserve">Turn and Talk: </w:t>
      </w:r>
      <w:r>
        <w:rPr>
          <w:rFonts w:ascii="Franklin Gothic Book" w:hAnsi="Franklin Gothic Book"/>
          <w:sz w:val="23"/>
          <w:szCs w:val="23"/>
        </w:rPr>
        <w:t>Does this description of innocence make it seem positive or negative? Explain your thinking.</w:t>
      </w:r>
    </w:p>
    <w:tbl>
      <w:tblPr>
        <w:tblStyle w:val="TableGrid"/>
        <w:tblW w:w="0" w:type="auto"/>
        <w:tblLook w:val="04A0" w:firstRow="1" w:lastRow="0" w:firstColumn="1" w:lastColumn="0" w:noHBand="0" w:noVBand="1"/>
      </w:tblPr>
      <w:tblGrid>
        <w:gridCol w:w="10790"/>
      </w:tblGrid>
      <w:tr w:rsidR="00881677" w14:paraId="7DB3699A" w14:textId="77777777" w:rsidTr="00881677">
        <w:tc>
          <w:tcPr>
            <w:tcW w:w="10790" w:type="dxa"/>
          </w:tcPr>
          <w:p w14:paraId="4371A05B" w14:textId="77777777" w:rsidR="00881677" w:rsidRDefault="00881677" w:rsidP="00881677">
            <w:pPr>
              <w:pStyle w:val="NoSpacing"/>
              <w:spacing w:before="120" w:after="200" w:line="276" w:lineRule="auto"/>
              <w:jc w:val="center"/>
              <w:rPr>
                <w:rFonts w:ascii="Franklin Gothic Book" w:hAnsi="Franklin Gothic Book"/>
                <w:b/>
                <w:sz w:val="23"/>
                <w:szCs w:val="23"/>
              </w:rPr>
            </w:pPr>
            <w:r>
              <w:rPr>
                <w:rFonts w:ascii="Franklin Gothic Book" w:hAnsi="Franklin Gothic Book"/>
                <w:b/>
                <w:sz w:val="23"/>
                <w:szCs w:val="23"/>
              </w:rPr>
              <w:t>Notes</w:t>
            </w:r>
          </w:p>
          <w:p w14:paraId="16EC537E" w14:textId="77777777" w:rsidR="00881677" w:rsidRDefault="00881677" w:rsidP="00881677">
            <w:pPr>
              <w:pStyle w:val="NoSpacing"/>
              <w:spacing w:before="120" w:after="200" w:line="276" w:lineRule="auto"/>
              <w:jc w:val="center"/>
              <w:rPr>
                <w:rFonts w:ascii="Franklin Gothic Book" w:hAnsi="Franklin Gothic Book"/>
                <w:b/>
                <w:sz w:val="23"/>
                <w:szCs w:val="23"/>
              </w:rPr>
            </w:pPr>
          </w:p>
          <w:p w14:paraId="0C39ACA6" w14:textId="77777777" w:rsidR="00881677" w:rsidRDefault="00881677" w:rsidP="00881677">
            <w:pPr>
              <w:pStyle w:val="NoSpacing"/>
              <w:spacing w:before="120" w:after="200" w:line="276" w:lineRule="auto"/>
              <w:jc w:val="center"/>
              <w:rPr>
                <w:rFonts w:ascii="Franklin Gothic Book" w:hAnsi="Franklin Gothic Book"/>
                <w:b/>
                <w:sz w:val="23"/>
                <w:szCs w:val="23"/>
              </w:rPr>
            </w:pPr>
          </w:p>
          <w:p w14:paraId="0E3761E6" w14:textId="034BC10C" w:rsidR="00881677" w:rsidRPr="00881677" w:rsidRDefault="00881677" w:rsidP="00881677">
            <w:pPr>
              <w:pStyle w:val="NoSpacing"/>
              <w:spacing w:before="120" w:after="200" w:line="276" w:lineRule="auto"/>
              <w:jc w:val="center"/>
              <w:rPr>
                <w:rFonts w:ascii="Franklin Gothic Book" w:hAnsi="Franklin Gothic Book"/>
                <w:b/>
                <w:sz w:val="23"/>
                <w:szCs w:val="23"/>
              </w:rPr>
            </w:pPr>
          </w:p>
        </w:tc>
      </w:tr>
    </w:tbl>
    <w:p w14:paraId="362713E3" w14:textId="77777777" w:rsidR="00881677" w:rsidRDefault="00881677" w:rsidP="00881677">
      <w:pPr>
        <w:pStyle w:val="NoSpacing"/>
        <w:spacing w:before="120" w:after="200" w:line="276" w:lineRule="auto"/>
        <w:rPr>
          <w:rFonts w:ascii="Franklin Gothic Book" w:hAnsi="Franklin Gothic Book"/>
          <w:sz w:val="23"/>
          <w:szCs w:val="23"/>
        </w:rPr>
      </w:pPr>
    </w:p>
    <w:p w14:paraId="035FC7FF" w14:textId="559E9E39" w:rsidR="00881677" w:rsidRPr="00881677" w:rsidRDefault="00881677" w:rsidP="00881677">
      <w:pPr>
        <w:pStyle w:val="NoSpacing"/>
        <w:numPr>
          <w:ilvl w:val="0"/>
          <w:numId w:val="33"/>
        </w:numPr>
        <w:spacing w:before="120" w:after="200" w:line="276" w:lineRule="auto"/>
        <w:ind w:left="360"/>
        <w:rPr>
          <w:rFonts w:ascii="Franklin Gothic Book" w:hAnsi="Franklin Gothic Book"/>
          <w:sz w:val="23"/>
          <w:szCs w:val="23"/>
        </w:rPr>
      </w:pPr>
      <w:r>
        <w:rPr>
          <w:rFonts w:ascii="Franklin Gothic Book" w:hAnsi="Franklin Gothic Book"/>
          <w:sz w:val="23"/>
          <w:szCs w:val="23"/>
        </w:rPr>
        <w:lastRenderedPageBreak/>
        <w:t>How might Lizabeth’s childish perspective of Miss Lottie as a witch be an example of this type of innocence?</w:t>
      </w:r>
    </w:p>
    <w:p w14:paraId="1D8EB2E3" w14:textId="77777777" w:rsidR="00881677" w:rsidRPr="00881677" w:rsidRDefault="00881677" w:rsidP="00881677">
      <w:pPr>
        <w:spacing w:before="120" w:line="360" w:lineRule="auto"/>
        <w:rPr>
          <w:rFonts w:ascii="Franklin Gothic Book" w:hAnsi="Franklin Gothic Book"/>
          <w:sz w:val="24"/>
          <w:szCs w:val="23"/>
        </w:rPr>
      </w:pPr>
      <w:r w:rsidRPr="00881677">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171968" w14:textId="4E66339C" w:rsidR="00881677" w:rsidRDefault="00881677" w:rsidP="00956A6D">
      <w:pPr>
        <w:pStyle w:val="NoSpacing"/>
        <w:numPr>
          <w:ilvl w:val="0"/>
          <w:numId w:val="35"/>
        </w:numPr>
        <w:spacing w:before="120" w:after="200" w:line="276" w:lineRule="auto"/>
        <w:ind w:left="360"/>
        <w:rPr>
          <w:rFonts w:ascii="Franklin Gothic Book" w:hAnsi="Franklin Gothic Book"/>
          <w:sz w:val="23"/>
          <w:szCs w:val="23"/>
        </w:rPr>
      </w:pPr>
      <w:r>
        <w:rPr>
          <w:rFonts w:ascii="Franklin Gothic Book" w:hAnsi="Franklin Gothic Book"/>
          <w:sz w:val="23"/>
          <w:szCs w:val="23"/>
        </w:rPr>
        <w:t>Reread the next lines of the same paragraph on p. 5:</w:t>
      </w:r>
    </w:p>
    <w:p w14:paraId="41D6BC7E" w14:textId="3E079CEC" w:rsidR="00881677" w:rsidRDefault="00881677" w:rsidP="00881677">
      <w:pPr>
        <w:pStyle w:val="NoSpacing"/>
        <w:spacing w:before="120" w:after="200" w:line="276" w:lineRule="auto"/>
        <w:jc w:val="center"/>
        <w:rPr>
          <w:rFonts w:ascii="Franklin Gothic Book" w:hAnsi="Franklin Gothic Book"/>
          <w:i/>
          <w:sz w:val="23"/>
          <w:szCs w:val="23"/>
        </w:rPr>
      </w:pPr>
      <w:r>
        <w:rPr>
          <w:rFonts w:ascii="Franklin Gothic Book" w:hAnsi="Franklin Gothic Book"/>
          <w:i/>
          <w:sz w:val="23"/>
          <w:szCs w:val="23"/>
        </w:rPr>
        <w:t>In that humiliating moment I looked beyond myself and into the depths of another person. This was the beginning of compassion, and one cannot have both compassion and innocence.</w:t>
      </w:r>
    </w:p>
    <w:p w14:paraId="451BF21C" w14:textId="24CDCA72" w:rsidR="00881677" w:rsidRDefault="00DF7F61" w:rsidP="00881677">
      <w:pPr>
        <w:pStyle w:val="NoSpacing"/>
        <w:spacing w:before="120" w:after="200" w:line="276" w:lineRule="auto"/>
        <w:rPr>
          <w:rFonts w:ascii="Franklin Gothic Book" w:hAnsi="Franklin Gothic Book"/>
          <w:sz w:val="23"/>
          <w:szCs w:val="23"/>
        </w:rPr>
      </w:pPr>
      <w:r>
        <w:rPr>
          <w:rFonts w:ascii="Franklin Gothic Book" w:hAnsi="Franklin Gothic Book"/>
          <w:b/>
          <w:sz w:val="23"/>
          <w:szCs w:val="23"/>
        </w:rPr>
        <w:t xml:space="preserve">Turn and Talk: </w:t>
      </w:r>
      <w:r w:rsidR="00881677">
        <w:rPr>
          <w:rFonts w:ascii="Franklin Gothic Book" w:hAnsi="Franklin Gothic Book"/>
          <w:sz w:val="23"/>
          <w:szCs w:val="23"/>
        </w:rPr>
        <w:t>Which does Lizabeth seem to prefer, compassion or innocence? Why?</w:t>
      </w:r>
    </w:p>
    <w:tbl>
      <w:tblPr>
        <w:tblStyle w:val="TableGrid"/>
        <w:tblW w:w="0" w:type="auto"/>
        <w:tblLook w:val="04A0" w:firstRow="1" w:lastRow="0" w:firstColumn="1" w:lastColumn="0" w:noHBand="0" w:noVBand="1"/>
      </w:tblPr>
      <w:tblGrid>
        <w:gridCol w:w="10790"/>
      </w:tblGrid>
      <w:tr w:rsidR="00DF7F61" w14:paraId="3496E1A9" w14:textId="77777777" w:rsidTr="00DF7F61">
        <w:tc>
          <w:tcPr>
            <w:tcW w:w="10790" w:type="dxa"/>
          </w:tcPr>
          <w:p w14:paraId="55C69D9A" w14:textId="77777777" w:rsidR="00DF7F61" w:rsidRDefault="00DF7F61" w:rsidP="00DF7F61">
            <w:pPr>
              <w:pStyle w:val="NoSpacing"/>
              <w:spacing w:before="120" w:after="200" w:line="276" w:lineRule="auto"/>
              <w:jc w:val="center"/>
              <w:rPr>
                <w:rFonts w:ascii="Franklin Gothic Book" w:hAnsi="Franklin Gothic Book"/>
                <w:b/>
                <w:sz w:val="23"/>
                <w:szCs w:val="23"/>
              </w:rPr>
            </w:pPr>
            <w:r>
              <w:rPr>
                <w:rFonts w:ascii="Franklin Gothic Book" w:hAnsi="Franklin Gothic Book"/>
                <w:b/>
                <w:sz w:val="23"/>
                <w:szCs w:val="23"/>
              </w:rPr>
              <w:t>Notes</w:t>
            </w:r>
          </w:p>
          <w:p w14:paraId="6AAAA9E7" w14:textId="77777777" w:rsidR="00DF7F61" w:rsidRDefault="00DF7F61" w:rsidP="00DF7F61">
            <w:pPr>
              <w:pStyle w:val="NoSpacing"/>
              <w:spacing w:before="120" w:after="200" w:line="276" w:lineRule="auto"/>
              <w:jc w:val="center"/>
              <w:rPr>
                <w:rFonts w:ascii="Franklin Gothic Book" w:hAnsi="Franklin Gothic Book"/>
                <w:b/>
                <w:sz w:val="23"/>
                <w:szCs w:val="23"/>
              </w:rPr>
            </w:pPr>
          </w:p>
          <w:p w14:paraId="62A9AD07" w14:textId="77777777" w:rsidR="00DF7F61" w:rsidRDefault="00DF7F61" w:rsidP="00DF7F61">
            <w:pPr>
              <w:pStyle w:val="NoSpacing"/>
              <w:spacing w:before="120" w:after="200" w:line="276" w:lineRule="auto"/>
              <w:jc w:val="center"/>
              <w:rPr>
                <w:rFonts w:ascii="Franklin Gothic Book" w:hAnsi="Franklin Gothic Book"/>
                <w:b/>
                <w:sz w:val="23"/>
                <w:szCs w:val="23"/>
              </w:rPr>
            </w:pPr>
          </w:p>
          <w:p w14:paraId="4F99B4A0" w14:textId="77777777" w:rsidR="00DF7F61" w:rsidRDefault="00DF7F61" w:rsidP="00DF7F61">
            <w:pPr>
              <w:pStyle w:val="NoSpacing"/>
              <w:spacing w:before="120" w:after="200" w:line="276" w:lineRule="auto"/>
              <w:jc w:val="center"/>
              <w:rPr>
                <w:rFonts w:ascii="Franklin Gothic Book" w:hAnsi="Franklin Gothic Book"/>
                <w:b/>
                <w:sz w:val="23"/>
                <w:szCs w:val="23"/>
              </w:rPr>
            </w:pPr>
          </w:p>
          <w:p w14:paraId="3468710D" w14:textId="77777777" w:rsidR="00DF7F61" w:rsidRDefault="00DF7F61" w:rsidP="00DF7F61">
            <w:pPr>
              <w:pStyle w:val="NoSpacing"/>
              <w:spacing w:before="120" w:after="200" w:line="276" w:lineRule="auto"/>
              <w:jc w:val="center"/>
              <w:rPr>
                <w:rFonts w:ascii="Franklin Gothic Book" w:hAnsi="Franklin Gothic Book"/>
                <w:b/>
                <w:sz w:val="23"/>
                <w:szCs w:val="23"/>
              </w:rPr>
            </w:pPr>
          </w:p>
          <w:p w14:paraId="31235C40" w14:textId="56B33797" w:rsidR="00DF7F61" w:rsidRPr="00DF7F61" w:rsidRDefault="00DF7F61" w:rsidP="00DF7F61">
            <w:pPr>
              <w:pStyle w:val="NoSpacing"/>
              <w:spacing w:before="120" w:after="200" w:line="276" w:lineRule="auto"/>
              <w:jc w:val="center"/>
              <w:rPr>
                <w:rFonts w:ascii="Franklin Gothic Book" w:hAnsi="Franklin Gothic Book"/>
                <w:b/>
                <w:sz w:val="23"/>
                <w:szCs w:val="23"/>
              </w:rPr>
            </w:pPr>
          </w:p>
        </w:tc>
      </w:tr>
    </w:tbl>
    <w:p w14:paraId="05DC3456" w14:textId="45A2A956" w:rsidR="00DF7F61" w:rsidRDefault="00A91992" w:rsidP="00956A6D">
      <w:pPr>
        <w:pStyle w:val="NoSpacing"/>
        <w:numPr>
          <w:ilvl w:val="0"/>
          <w:numId w:val="35"/>
        </w:numPr>
        <w:spacing w:before="120" w:after="200" w:line="276" w:lineRule="auto"/>
        <w:ind w:left="360"/>
        <w:rPr>
          <w:rFonts w:ascii="Franklin Gothic Book" w:hAnsi="Franklin Gothic Book"/>
          <w:sz w:val="23"/>
          <w:szCs w:val="23"/>
        </w:rPr>
      </w:pPr>
      <w:r>
        <w:rPr>
          <w:noProof/>
        </w:rPr>
        <w:drawing>
          <wp:anchor distT="0" distB="0" distL="114300" distR="114300" simplePos="0" relativeHeight="251727872" behindDoc="0" locked="0" layoutInCell="1" allowOverlap="1" wp14:anchorId="0C4714F9" wp14:editId="179A1247">
            <wp:simplePos x="0" y="0"/>
            <wp:positionH relativeFrom="leftMargin">
              <wp:posOffset>155547</wp:posOffset>
            </wp:positionH>
            <wp:positionV relativeFrom="paragraph">
              <wp:posOffset>60960</wp:posOffset>
            </wp:positionV>
            <wp:extent cx="267970" cy="190500"/>
            <wp:effectExtent l="0" t="0" r="0" b="0"/>
            <wp:wrapNone/>
            <wp:docPr id="9" name="Picture 9"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6797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7F61">
        <w:rPr>
          <w:rFonts w:ascii="Franklin Gothic Book" w:hAnsi="Franklin Gothic Book"/>
          <w:sz w:val="23"/>
          <w:szCs w:val="23"/>
        </w:rPr>
        <w:t>Consider Lizabeth’s “loss of innocence” in the story. What makes it painful, and what makes it valuable?</w:t>
      </w:r>
    </w:p>
    <w:tbl>
      <w:tblPr>
        <w:tblStyle w:val="TableGrid"/>
        <w:tblW w:w="0" w:type="auto"/>
        <w:tblLook w:val="04A0" w:firstRow="1" w:lastRow="0" w:firstColumn="1" w:lastColumn="0" w:noHBand="0" w:noVBand="1"/>
      </w:tblPr>
      <w:tblGrid>
        <w:gridCol w:w="5395"/>
        <w:gridCol w:w="5395"/>
      </w:tblGrid>
      <w:tr w:rsidR="00956A6D" w14:paraId="33745262" w14:textId="77777777" w:rsidTr="00956A6D">
        <w:tc>
          <w:tcPr>
            <w:tcW w:w="5395" w:type="dxa"/>
            <w:shd w:val="clear" w:color="auto" w:fill="D9D9D9" w:themeFill="background1" w:themeFillShade="D9"/>
          </w:tcPr>
          <w:p w14:paraId="1D048EA8" w14:textId="7697D21A" w:rsidR="00956A6D" w:rsidRPr="00956A6D" w:rsidRDefault="00956A6D" w:rsidP="00956A6D">
            <w:pPr>
              <w:pStyle w:val="NoSpacing"/>
              <w:spacing w:before="60" w:after="60" w:line="276" w:lineRule="auto"/>
              <w:jc w:val="center"/>
              <w:rPr>
                <w:rFonts w:ascii="Franklin Gothic Book" w:hAnsi="Franklin Gothic Book"/>
                <w:b/>
                <w:sz w:val="23"/>
                <w:szCs w:val="23"/>
              </w:rPr>
            </w:pPr>
            <w:r>
              <w:rPr>
                <w:rFonts w:ascii="Franklin Gothic Book" w:hAnsi="Franklin Gothic Book"/>
                <w:b/>
                <w:sz w:val="23"/>
                <w:szCs w:val="23"/>
              </w:rPr>
              <w:t>Painful</w:t>
            </w:r>
          </w:p>
        </w:tc>
        <w:tc>
          <w:tcPr>
            <w:tcW w:w="5395" w:type="dxa"/>
            <w:shd w:val="clear" w:color="auto" w:fill="D9D9D9" w:themeFill="background1" w:themeFillShade="D9"/>
          </w:tcPr>
          <w:p w14:paraId="52E19740" w14:textId="7CA77718" w:rsidR="00956A6D" w:rsidRPr="00956A6D" w:rsidRDefault="00956A6D" w:rsidP="00956A6D">
            <w:pPr>
              <w:pStyle w:val="NoSpacing"/>
              <w:spacing w:before="60" w:after="60" w:line="276" w:lineRule="auto"/>
              <w:jc w:val="center"/>
              <w:rPr>
                <w:rFonts w:ascii="Franklin Gothic Book" w:hAnsi="Franklin Gothic Book"/>
                <w:b/>
                <w:sz w:val="23"/>
                <w:szCs w:val="23"/>
              </w:rPr>
            </w:pPr>
            <w:r>
              <w:rPr>
                <w:rFonts w:ascii="Franklin Gothic Book" w:hAnsi="Franklin Gothic Book"/>
                <w:b/>
                <w:sz w:val="23"/>
                <w:szCs w:val="23"/>
              </w:rPr>
              <w:t>Valuable</w:t>
            </w:r>
          </w:p>
        </w:tc>
      </w:tr>
      <w:tr w:rsidR="00956A6D" w14:paraId="12E40116" w14:textId="77777777" w:rsidTr="00956A6D">
        <w:tc>
          <w:tcPr>
            <w:tcW w:w="5395" w:type="dxa"/>
          </w:tcPr>
          <w:p w14:paraId="1089552B" w14:textId="77777777" w:rsidR="00956A6D" w:rsidRDefault="00956A6D" w:rsidP="00881677">
            <w:pPr>
              <w:pStyle w:val="NoSpacing"/>
              <w:spacing w:before="120" w:after="200" w:line="276" w:lineRule="auto"/>
              <w:rPr>
                <w:rFonts w:ascii="Franklin Gothic Book" w:hAnsi="Franklin Gothic Book"/>
                <w:sz w:val="23"/>
                <w:szCs w:val="23"/>
              </w:rPr>
            </w:pPr>
          </w:p>
        </w:tc>
        <w:tc>
          <w:tcPr>
            <w:tcW w:w="5395" w:type="dxa"/>
          </w:tcPr>
          <w:p w14:paraId="38650CF0" w14:textId="77777777" w:rsidR="00956A6D" w:rsidRDefault="00956A6D" w:rsidP="00881677">
            <w:pPr>
              <w:pStyle w:val="NoSpacing"/>
              <w:spacing w:before="120" w:after="200" w:line="276" w:lineRule="auto"/>
              <w:rPr>
                <w:rFonts w:ascii="Franklin Gothic Book" w:hAnsi="Franklin Gothic Book"/>
                <w:sz w:val="23"/>
                <w:szCs w:val="23"/>
              </w:rPr>
            </w:pPr>
          </w:p>
          <w:p w14:paraId="0FCB99AD" w14:textId="77777777" w:rsidR="00956A6D" w:rsidRDefault="00956A6D" w:rsidP="00881677">
            <w:pPr>
              <w:pStyle w:val="NoSpacing"/>
              <w:spacing w:before="120" w:after="200" w:line="276" w:lineRule="auto"/>
              <w:rPr>
                <w:rFonts w:ascii="Franklin Gothic Book" w:hAnsi="Franklin Gothic Book"/>
                <w:sz w:val="23"/>
                <w:szCs w:val="23"/>
              </w:rPr>
            </w:pPr>
          </w:p>
          <w:p w14:paraId="11DCA0E3" w14:textId="77777777" w:rsidR="00956A6D" w:rsidRDefault="00956A6D" w:rsidP="00881677">
            <w:pPr>
              <w:pStyle w:val="NoSpacing"/>
              <w:spacing w:before="120" w:after="200" w:line="276" w:lineRule="auto"/>
              <w:rPr>
                <w:rFonts w:ascii="Franklin Gothic Book" w:hAnsi="Franklin Gothic Book"/>
                <w:sz w:val="23"/>
                <w:szCs w:val="23"/>
              </w:rPr>
            </w:pPr>
          </w:p>
          <w:p w14:paraId="34D7D144" w14:textId="77777777" w:rsidR="00956A6D" w:rsidRDefault="00956A6D" w:rsidP="00881677">
            <w:pPr>
              <w:pStyle w:val="NoSpacing"/>
              <w:spacing w:before="120" w:after="200" w:line="276" w:lineRule="auto"/>
              <w:rPr>
                <w:rFonts w:ascii="Franklin Gothic Book" w:hAnsi="Franklin Gothic Book"/>
                <w:sz w:val="23"/>
                <w:szCs w:val="23"/>
              </w:rPr>
            </w:pPr>
          </w:p>
          <w:p w14:paraId="1B753272" w14:textId="77777777" w:rsidR="00956A6D" w:rsidRDefault="00956A6D" w:rsidP="00881677">
            <w:pPr>
              <w:pStyle w:val="NoSpacing"/>
              <w:spacing w:before="120" w:after="200" w:line="276" w:lineRule="auto"/>
              <w:rPr>
                <w:rFonts w:ascii="Franklin Gothic Book" w:hAnsi="Franklin Gothic Book"/>
                <w:sz w:val="23"/>
                <w:szCs w:val="23"/>
              </w:rPr>
            </w:pPr>
          </w:p>
          <w:p w14:paraId="43234C10" w14:textId="77777777" w:rsidR="00956A6D" w:rsidRDefault="00956A6D" w:rsidP="00881677">
            <w:pPr>
              <w:pStyle w:val="NoSpacing"/>
              <w:spacing w:before="120" w:after="200" w:line="276" w:lineRule="auto"/>
              <w:rPr>
                <w:rFonts w:ascii="Franklin Gothic Book" w:hAnsi="Franklin Gothic Book"/>
                <w:sz w:val="23"/>
                <w:szCs w:val="23"/>
              </w:rPr>
            </w:pPr>
          </w:p>
          <w:p w14:paraId="2A9D8135" w14:textId="77777777" w:rsidR="00956A6D" w:rsidRDefault="00956A6D" w:rsidP="00881677">
            <w:pPr>
              <w:pStyle w:val="NoSpacing"/>
              <w:spacing w:before="120" w:after="200" w:line="276" w:lineRule="auto"/>
              <w:rPr>
                <w:rFonts w:ascii="Franklin Gothic Book" w:hAnsi="Franklin Gothic Book"/>
                <w:sz w:val="23"/>
                <w:szCs w:val="23"/>
              </w:rPr>
            </w:pPr>
          </w:p>
          <w:p w14:paraId="7F9504BF" w14:textId="3C29CCAB" w:rsidR="00956A6D" w:rsidRDefault="00956A6D" w:rsidP="00881677">
            <w:pPr>
              <w:pStyle w:val="NoSpacing"/>
              <w:spacing w:before="120" w:after="200" w:line="276" w:lineRule="auto"/>
              <w:rPr>
                <w:rFonts w:ascii="Franklin Gothic Book" w:hAnsi="Franklin Gothic Book"/>
                <w:sz w:val="23"/>
                <w:szCs w:val="23"/>
              </w:rPr>
            </w:pPr>
          </w:p>
        </w:tc>
      </w:tr>
    </w:tbl>
    <w:p w14:paraId="44DABFC5" w14:textId="77777777" w:rsidR="00DF7F61" w:rsidRPr="00881677" w:rsidRDefault="00DF7F61" w:rsidP="00881677">
      <w:pPr>
        <w:pStyle w:val="NoSpacing"/>
        <w:spacing w:before="120" w:after="200" w:line="276" w:lineRule="auto"/>
        <w:rPr>
          <w:rFonts w:ascii="Franklin Gothic Book" w:hAnsi="Franklin Gothic Book"/>
          <w:sz w:val="23"/>
          <w:szCs w:val="23"/>
        </w:rPr>
      </w:pPr>
    </w:p>
    <w:p w14:paraId="76BD5958" w14:textId="41E892C3" w:rsidR="00956A6D" w:rsidRPr="00270E26" w:rsidRDefault="00956A6D" w:rsidP="00956A6D">
      <w:pPr>
        <w:pStyle w:val="ListParagraph"/>
        <w:numPr>
          <w:ilvl w:val="0"/>
          <w:numId w:val="35"/>
        </w:numPr>
        <w:spacing w:before="120"/>
        <w:ind w:left="360"/>
        <w:rPr>
          <w:rFonts w:ascii="Franklin Gothic Book" w:hAnsi="Franklin Gothic Book"/>
          <w:sz w:val="24"/>
          <w:szCs w:val="23"/>
        </w:rPr>
      </w:pPr>
      <w:r>
        <w:rPr>
          <w:rFonts w:ascii="Franklin Gothic Book" w:hAnsi="Franklin Gothic Book"/>
          <w:sz w:val="23"/>
          <w:szCs w:val="23"/>
        </w:rPr>
        <w:lastRenderedPageBreak/>
        <w:t>Lizabeth tells this story as an adult looking back on her adolescence. How might the story be different if she had told it right after she destroyed the marigolds?</w:t>
      </w:r>
      <w:r>
        <w:rPr>
          <w:rFonts w:ascii="Franklin Gothic Book" w:hAnsi="Franklin Gothic Book"/>
          <w:b/>
          <w:sz w:val="23"/>
          <w:szCs w:val="23"/>
        </w:rPr>
        <w:t xml:space="preserve"> </w:t>
      </w:r>
    </w:p>
    <w:p w14:paraId="62859A71" w14:textId="48EE3CEB" w:rsidR="00E0783F" w:rsidRDefault="00E0783F" w:rsidP="00E0783F">
      <w:pPr>
        <w:spacing w:before="120" w:line="360" w:lineRule="auto"/>
        <w:rPr>
          <w:rFonts w:ascii="Franklin Gothic Book" w:hAnsi="Franklin Gothic Book"/>
          <w:sz w:val="23"/>
          <w:szCs w:val="23"/>
        </w:rPr>
      </w:pPr>
      <w:r w:rsidRPr="00270E26">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10800" w:type="dxa"/>
        <w:tblInd w:w="-5" w:type="dxa"/>
        <w:tblLook w:val="04A0" w:firstRow="1" w:lastRow="0" w:firstColumn="1" w:lastColumn="0" w:noHBand="0" w:noVBand="1"/>
      </w:tblPr>
      <w:tblGrid>
        <w:gridCol w:w="10800"/>
      </w:tblGrid>
      <w:tr w:rsidR="00770570" w:rsidRPr="00752F6E" w14:paraId="7DEEC7C1" w14:textId="77777777" w:rsidTr="000A28D2">
        <w:tc>
          <w:tcPr>
            <w:tcW w:w="10800" w:type="dxa"/>
          </w:tcPr>
          <w:p w14:paraId="6EB3C0B4" w14:textId="77777777" w:rsidR="00770570" w:rsidRPr="00752F6E" w:rsidRDefault="00770570" w:rsidP="00112A41">
            <w:pPr>
              <w:spacing w:before="120" w:line="360" w:lineRule="auto"/>
              <w:jc w:val="center"/>
              <w:rPr>
                <w:rFonts w:ascii="Franklin Gothic Book" w:hAnsi="Franklin Gothic Book"/>
                <w:sz w:val="23"/>
                <w:szCs w:val="23"/>
              </w:rPr>
            </w:pPr>
            <w:r w:rsidRPr="00314120">
              <w:rPr>
                <w:rFonts w:ascii="Franklin Gothic Book" w:hAnsi="Franklin Gothic Book"/>
                <w:b/>
                <w:sz w:val="23"/>
                <w:szCs w:val="23"/>
              </w:rPr>
              <w:t>Notes</w:t>
            </w:r>
            <w:r w:rsidRPr="00752F6E">
              <w:rPr>
                <w:rFonts w:ascii="Franklin Gothic Book" w:hAnsi="Franklin Gothic Book"/>
                <w:sz w:val="23"/>
                <w:szCs w:val="23"/>
              </w:rPr>
              <w:t xml:space="preserve"> </w:t>
            </w:r>
          </w:p>
          <w:p w14:paraId="00F4B4E0" w14:textId="77777777" w:rsidR="00770570" w:rsidRPr="00752F6E" w:rsidRDefault="00770570" w:rsidP="00770570">
            <w:pPr>
              <w:spacing w:before="120" w:line="360" w:lineRule="auto"/>
              <w:rPr>
                <w:rFonts w:ascii="Franklin Gothic Book" w:hAnsi="Franklin Gothic Book"/>
                <w:sz w:val="23"/>
                <w:szCs w:val="23"/>
              </w:rPr>
            </w:pPr>
          </w:p>
          <w:p w14:paraId="46CBB60A" w14:textId="77777777" w:rsidR="00770570" w:rsidRPr="00752F6E" w:rsidRDefault="00770570" w:rsidP="00770570">
            <w:pPr>
              <w:spacing w:before="120" w:line="360" w:lineRule="auto"/>
              <w:rPr>
                <w:rFonts w:ascii="Franklin Gothic Book" w:hAnsi="Franklin Gothic Book"/>
                <w:sz w:val="23"/>
                <w:szCs w:val="23"/>
              </w:rPr>
            </w:pPr>
          </w:p>
          <w:p w14:paraId="5473EA42" w14:textId="31840745" w:rsidR="007C718C" w:rsidRPr="00752F6E" w:rsidRDefault="007C718C" w:rsidP="00770570">
            <w:pPr>
              <w:spacing w:before="120" w:line="360" w:lineRule="auto"/>
              <w:rPr>
                <w:rFonts w:ascii="Franklin Gothic Book" w:hAnsi="Franklin Gothic Book"/>
                <w:sz w:val="23"/>
                <w:szCs w:val="23"/>
              </w:rPr>
            </w:pPr>
          </w:p>
        </w:tc>
      </w:tr>
    </w:tbl>
    <w:p w14:paraId="50856C58" w14:textId="43D0E845" w:rsidR="002953C4" w:rsidRDefault="002953C4" w:rsidP="007C718C">
      <w:pPr>
        <w:pStyle w:val="FootnoteText"/>
        <w:spacing w:line="276" w:lineRule="auto"/>
        <w:rPr>
          <w:rFonts w:ascii="Franklin Gothic Book" w:hAnsi="Franklin Gothic Book"/>
          <w:b/>
        </w:rPr>
      </w:pPr>
    </w:p>
    <w:p w14:paraId="1C3CB441" w14:textId="7B8E929E" w:rsidR="00655504" w:rsidRPr="00956A6D" w:rsidRDefault="00956A6D" w:rsidP="00956A6D">
      <w:pPr>
        <w:pStyle w:val="FootnoteText"/>
        <w:spacing w:before="120" w:after="200" w:line="276" w:lineRule="auto"/>
        <w:rPr>
          <w:rFonts w:ascii="Franklin Gothic Book" w:hAnsi="Franklin Gothic Book"/>
          <w:sz w:val="23"/>
          <w:szCs w:val="23"/>
        </w:rPr>
      </w:pPr>
      <w:r>
        <w:rPr>
          <w:rFonts w:ascii="Franklin Gothic Book" w:hAnsi="Franklin Gothic Book"/>
          <w:b/>
          <w:sz w:val="23"/>
          <w:szCs w:val="23"/>
        </w:rPr>
        <w:t xml:space="preserve">Stamp: </w:t>
      </w:r>
      <w:r>
        <w:rPr>
          <w:rFonts w:ascii="Franklin Gothic Book" w:hAnsi="Franklin Gothic Book"/>
          <w:sz w:val="23"/>
          <w:szCs w:val="23"/>
        </w:rPr>
        <w:t xml:space="preserve">Using your insights from our discussion, make an argument about how the </w:t>
      </w:r>
      <w:r>
        <w:rPr>
          <w:rFonts w:ascii="Franklin Gothic Book" w:hAnsi="Franklin Gothic Book"/>
          <w:b/>
          <w:sz w:val="23"/>
          <w:szCs w:val="23"/>
        </w:rPr>
        <w:t xml:space="preserve">retrospective narration </w:t>
      </w:r>
      <w:r>
        <w:rPr>
          <w:rFonts w:ascii="Franklin Gothic Book" w:hAnsi="Franklin Gothic Book"/>
          <w:sz w:val="23"/>
          <w:szCs w:val="23"/>
        </w:rPr>
        <w:t xml:space="preserve">helps to develop the </w:t>
      </w:r>
      <w:r w:rsidRPr="00956A6D">
        <w:rPr>
          <w:rFonts w:ascii="Franklin Gothic Book" w:hAnsi="Franklin Gothic Book"/>
          <w:b/>
          <w:sz w:val="23"/>
          <w:szCs w:val="23"/>
        </w:rPr>
        <w:t>theme</w:t>
      </w:r>
      <w:r>
        <w:rPr>
          <w:rFonts w:ascii="Franklin Gothic Book" w:hAnsi="Franklin Gothic Book"/>
          <w:sz w:val="23"/>
          <w:szCs w:val="23"/>
        </w:rPr>
        <w:t xml:space="preserve"> of loss of innocence.</w:t>
      </w:r>
    </w:p>
    <w:p w14:paraId="70112A13" w14:textId="77777777" w:rsidR="00E0783F" w:rsidRPr="00E0783F" w:rsidRDefault="00E0783F" w:rsidP="00E0783F">
      <w:pPr>
        <w:spacing w:before="120" w:line="360" w:lineRule="auto"/>
        <w:rPr>
          <w:rFonts w:ascii="Franklin Gothic Book" w:hAnsi="Franklin Gothic Book"/>
          <w:sz w:val="24"/>
          <w:szCs w:val="23"/>
        </w:rPr>
      </w:pPr>
      <w:r w:rsidRPr="00E0783F">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A6A765" w14:textId="279BC28B" w:rsidR="00270E26" w:rsidRPr="00270E26" w:rsidRDefault="00270E26" w:rsidP="00270E26">
      <w:pPr>
        <w:spacing w:before="120" w:line="360" w:lineRule="auto"/>
        <w:rPr>
          <w:rFonts w:ascii="Franklin Gothic Book" w:hAnsi="Franklin Gothic Book"/>
          <w:sz w:val="24"/>
          <w:szCs w:val="23"/>
        </w:rPr>
      </w:pPr>
    </w:p>
    <w:p w14:paraId="62FDB8D1" w14:textId="77777777" w:rsidR="008717EF" w:rsidRDefault="008717EF" w:rsidP="00F55EE9">
      <w:pPr>
        <w:pStyle w:val="FootnoteText"/>
        <w:spacing w:before="120" w:after="200" w:line="276" w:lineRule="auto"/>
        <w:rPr>
          <w:rFonts w:ascii="Franklin Gothic Book" w:hAnsi="Franklin Gothic Book"/>
          <w:b/>
          <w:sz w:val="24"/>
          <w:szCs w:val="24"/>
        </w:rPr>
      </w:pPr>
    </w:p>
    <w:p w14:paraId="71747520" w14:textId="59768FFF" w:rsidR="006F1AD5" w:rsidRDefault="006F1AD5" w:rsidP="006F1AD5">
      <w:pPr>
        <w:rPr>
          <w:rFonts w:ascii="Franklin Gothic Book" w:hAnsi="Franklin Gothic Book"/>
          <w:sz w:val="23"/>
          <w:szCs w:val="23"/>
        </w:rPr>
      </w:pPr>
    </w:p>
    <w:p w14:paraId="59445F65" w14:textId="47B5AAB2" w:rsidR="006C58CA" w:rsidRPr="006C58CA" w:rsidRDefault="006C58CA" w:rsidP="006C58CA">
      <w:pPr>
        <w:spacing w:before="120" w:line="360" w:lineRule="auto"/>
        <w:rPr>
          <w:rFonts w:ascii="Franklin Gothic Book" w:hAnsi="Franklin Gothic Book"/>
          <w:sz w:val="23"/>
          <w:szCs w:val="23"/>
        </w:rPr>
      </w:pPr>
    </w:p>
    <w:p w14:paraId="6A37B8B7" w14:textId="76B64368" w:rsidR="0095337E" w:rsidRDefault="0095337E" w:rsidP="00E56A63">
      <w:pPr>
        <w:spacing w:before="120"/>
        <w:rPr>
          <w:rFonts w:ascii="Franklin Gothic Book" w:hAnsi="Franklin Gothic Book"/>
          <w:b/>
          <w:sz w:val="24"/>
          <w:szCs w:val="23"/>
        </w:rPr>
      </w:pPr>
    </w:p>
    <w:p w14:paraId="4944E172" w14:textId="7289A535" w:rsidR="0095337E" w:rsidRDefault="0095337E" w:rsidP="00E56A63">
      <w:pPr>
        <w:spacing w:before="120"/>
        <w:rPr>
          <w:rFonts w:ascii="Franklin Gothic Book" w:hAnsi="Franklin Gothic Book"/>
          <w:b/>
          <w:sz w:val="24"/>
          <w:szCs w:val="23"/>
        </w:rPr>
      </w:pPr>
    </w:p>
    <w:p w14:paraId="2593D772" w14:textId="33BCE730" w:rsidR="0095337E" w:rsidRDefault="0095337E" w:rsidP="00E56A63">
      <w:pPr>
        <w:spacing w:before="120"/>
        <w:rPr>
          <w:rFonts w:ascii="Franklin Gothic Book" w:hAnsi="Franklin Gothic Book"/>
          <w:b/>
          <w:sz w:val="24"/>
          <w:szCs w:val="23"/>
        </w:rPr>
      </w:pPr>
    </w:p>
    <w:p w14:paraId="70FDEDCF" w14:textId="58990214" w:rsidR="0095337E" w:rsidRDefault="0095337E" w:rsidP="00E56A63">
      <w:pPr>
        <w:spacing w:before="120"/>
        <w:rPr>
          <w:rFonts w:ascii="Franklin Gothic Book" w:hAnsi="Franklin Gothic Book"/>
          <w:b/>
          <w:sz w:val="24"/>
          <w:szCs w:val="23"/>
        </w:rPr>
      </w:pPr>
    </w:p>
    <w:p w14:paraId="00F1980E" w14:textId="77777777" w:rsidR="0095337E" w:rsidRDefault="0095337E" w:rsidP="00E56A63">
      <w:pPr>
        <w:spacing w:before="120"/>
        <w:rPr>
          <w:rFonts w:ascii="Franklin Gothic Book" w:hAnsi="Franklin Gothic Book"/>
          <w:b/>
          <w:sz w:val="24"/>
          <w:szCs w:val="23"/>
        </w:rPr>
      </w:pPr>
    </w:p>
    <w:p w14:paraId="66214380" w14:textId="706E466A" w:rsidR="0095337E" w:rsidRDefault="0095337E" w:rsidP="0095337E">
      <w:pPr>
        <w:pStyle w:val="ListParagraph"/>
        <w:spacing w:before="120"/>
        <w:ind w:left="360"/>
        <w:contextualSpacing w:val="0"/>
        <w:rPr>
          <w:rFonts w:ascii="Franklin Gothic Book" w:hAnsi="Franklin Gothic Book"/>
          <w:sz w:val="23"/>
          <w:szCs w:val="23"/>
        </w:rPr>
      </w:pPr>
    </w:p>
    <w:p w14:paraId="5190501C" w14:textId="285E28E6" w:rsidR="006C58CA" w:rsidRDefault="006C58CA" w:rsidP="0095337E">
      <w:pPr>
        <w:pStyle w:val="ListParagraph"/>
        <w:spacing w:before="120"/>
        <w:ind w:left="360"/>
        <w:contextualSpacing w:val="0"/>
        <w:rPr>
          <w:rFonts w:ascii="Franklin Gothic Book" w:hAnsi="Franklin Gothic Book"/>
          <w:sz w:val="23"/>
          <w:szCs w:val="23"/>
        </w:rPr>
      </w:pPr>
    </w:p>
    <w:p w14:paraId="3F53DA85" w14:textId="0EF2E76D" w:rsidR="006C58CA" w:rsidRDefault="006C58CA" w:rsidP="0095337E">
      <w:pPr>
        <w:pStyle w:val="ListParagraph"/>
        <w:spacing w:before="120"/>
        <w:ind w:left="360"/>
        <w:contextualSpacing w:val="0"/>
        <w:rPr>
          <w:rFonts w:ascii="Franklin Gothic Book" w:hAnsi="Franklin Gothic Book"/>
          <w:sz w:val="23"/>
          <w:szCs w:val="23"/>
        </w:rPr>
      </w:pPr>
    </w:p>
    <w:p w14:paraId="63C5CD31" w14:textId="1F62491B" w:rsidR="00D47C89" w:rsidRPr="00842B8E" w:rsidRDefault="009C5F9A" w:rsidP="004F0057">
      <w:pPr>
        <w:rPr>
          <w:rFonts w:ascii="Franklin Gothic Book" w:hAnsi="Franklin Gothic Book"/>
          <w:b/>
          <w:sz w:val="23"/>
          <w:szCs w:val="23"/>
        </w:rPr>
      </w:pPr>
      <w:r>
        <w:rPr>
          <w:rFonts w:ascii="Franklin Gothic Book" w:hAnsi="Franklin Gothic Book"/>
          <w:b/>
          <w:sz w:val="24"/>
          <w:szCs w:val="23"/>
        </w:rPr>
        <w:lastRenderedPageBreak/>
        <w:t>N</w:t>
      </w:r>
      <w:r w:rsidR="00D47C89" w:rsidRPr="00DD2B12">
        <w:rPr>
          <w:rFonts w:ascii="Franklin Gothic Book" w:hAnsi="Franklin Gothic Book"/>
          <w:b/>
          <w:sz w:val="24"/>
          <w:szCs w:val="23"/>
        </w:rPr>
        <w:t xml:space="preserve">ame: </w:t>
      </w:r>
      <w:r w:rsidR="00CC3594" w:rsidRPr="00DD2B12">
        <w:rPr>
          <w:rFonts w:ascii="Franklin Gothic Book" w:hAnsi="Franklin Gothic Book"/>
          <w:b/>
          <w:sz w:val="24"/>
          <w:szCs w:val="23"/>
        </w:rPr>
        <w:t>__________________________</w:t>
      </w:r>
      <w:r w:rsidR="00CC3594" w:rsidRPr="00DD2B12">
        <w:rPr>
          <w:rFonts w:ascii="Franklin Gothic Book" w:hAnsi="Franklin Gothic Book"/>
          <w:b/>
          <w:sz w:val="24"/>
          <w:szCs w:val="23"/>
        </w:rPr>
        <w:tab/>
      </w:r>
      <w:r w:rsidR="00CC3594" w:rsidRPr="00DD2B12">
        <w:rPr>
          <w:rFonts w:ascii="Franklin Gothic Book" w:hAnsi="Franklin Gothic Book"/>
          <w:b/>
          <w:sz w:val="24"/>
          <w:szCs w:val="23"/>
        </w:rPr>
        <w:tab/>
      </w:r>
      <w:r w:rsidR="00CC3594" w:rsidRPr="00DD2B12">
        <w:rPr>
          <w:rFonts w:ascii="Franklin Gothic Book" w:hAnsi="Franklin Gothic Book"/>
          <w:b/>
          <w:sz w:val="24"/>
          <w:szCs w:val="23"/>
        </w:rPr>
        <w:tab/>
      </w:r>
      <w:r w:rsidR="00CC3594" w:rsidRPr="00DD2B12">
        <w:rPr>
          <w:rFonts w:ascii="Franklin Gothic Book" w:hAnsi="Franklin Gothic Book"/>
          <w:b/>
          <w:sz w:val="24"/>
          <w:szCs w:val="23"/>
        </w:rPr>
        <w:tab/>
      </w:r>
      <w:r w:rsidR="00D47C89" w:rsidRPr="00DD2B12">
        <w:rPr>
          <w:rFonts w:ascii="Franklin Gothic Book" w:hAnsi="Franklin Gothic Book"/>
          <w:b/>
          <w:sz w:val="24"/>
          <w:szCs w:val="23"/>
        </w:rPr>
        <w:tab/>
      </w:r>
      <w:r w:rsidR="00CC3594" w:rsidRPr="00DD2B12">
        <w:rPr>
          <w:rFonts w:ascii="Franklin Gothic Book" w:hAnsi="Franklin Gothic Book"/>
          <w:b/>
          <w:sz w:val="24"/>
          <w:szCs w:val="23"/>
        </w:rPr>
        <w:t>Date:</w:t>
      </w:r>
      <w:r w:rsidR="003702D0" w:rsidRPr="00DD2B12">
        <w:rPr>
          <w:rFonts w:ascii="Franklin Gothic Book" w:hAnsi="Franklin Gothic Book"/>
          <w:b/>
          <w:sz w:val="24"/>
          <w:szCs w:val="23"/>
        </w:rPr>
        <w:t xml:space="preserve"> </w:t>
      </w:r>
      <w:r w:rsidR="00CC3594" w:rsidRPr="00DD2B12">
        <w:rPr>
          <w:rFonts w:ascii="Franklin Gothic Book" w:hAnsi="Franklin Gothic Book"/>
          <w:b/>
          <w:sz w:val="24"/>
          <w:szCs w:val="23"/>
        </w:rPr>
        <w:t>______________________</w:t>
      </w:r>
      <w:r w:rsidR="00D47C89" w:rsidRPr="00DD2B12">
        <w:rPr>
          <w:rFonts w:ascii="Franklin Gothic Book" w:hAnsi="Franklin Gothic Book"/>
          <w:b/>
          <w:sz w:val="24"/>
          <w:szCs w:val="23"/>
        </w:rPr>
        <w:tab/>
      </w:r>
    </w:p>
    <w:p w14:paraId="365DAF36" w14:textId="77777777" w:rsidR="00D83E8E" w:rsidRDefault="00D47C89" w:rsidP="00AF4A7D">
      <w:pPr>
        <w:rPr>
          <w:rFonts w:ascii="Franklin Gothic Book" w:hAnsi="Franklin Gothic Book"/>
          <w:b/>
          <w:sz w:val="24"/>
          <w:szCs w:val="23"/>
        </w:rPr>
      </w:pPr>
      <w:r w:rsidRPr="00DD2B12">
        <w:rPr>
          <w:rFonts w:ascii="Franklin Gothic Book" w:hAnsi="Franklin Gothic Book"/>
          <w:b/>
          <w:sz w:val="24"/>
          <w:szCs w:val="23"/>
        </w:rPr>
        <w:t>Homeroom: ____</w:t>
      </w:r>
      <w:r w:rsidR="00CC3594" w:rsidRPr="00DD2B12">
        <w:rPr>
          <w:rFonts w:ascii="Franklin Gothic Book" w:hAnsi="Franklin Gothic Book"/>
          <w:b/>
          <w:sz w:val="24"/>
          <w:szCs w:val="23"/>
        </w:rPr>
        <w:t>_________________</w:t>
      </w:r>
      <w:r w:rsidR="00CC3594" w:rsidRPr="00DD2B12">
        <w:rPr>
          <w:rFonts w:ascii="Franklin Gothic Book" w:hAnsi="Franklin Gothic Book"/>
          <w:b/>
          <w:sz w:val="24"/>
          <w:szCs w:val="23"/>
        </w:rPr>
        <w:tab/>
      </w:r>
      <w:r w:rsidR="00CC3594" w:rsidRPr="00DD2B12">
        <w:rPr>
          <w:rFonts w:ascii="Franklin Gothic Book" w:hAnsi="Franklin Gothic Book"/>
          <w:b/>
          <w:sz w:val="24"/>
          <w:szCs w:val="23"/>
        </w:rPr>
        <w:tab/>
      </w:r>
      <w:r w:rsidR="00CC3594" w:rsidRPr="00DD2B12">
        <w:rPr>
          <w:rFonts w:ascii="Franklin Gothic Book" w:hAnsi="Franklin Gothic Book"/>
          <w:b/>
          <w:sz w:val="24"/>
          <w:szCs w:val="23"/>
        </w:rPr>
        <w:tab/>
      </w:r>
      <w:r w:rsidR="00CC3594" w:rsidRPr="00DD2B12">
        <w:rPr>
          <w:rFonts w:ascii="Franklin Gothic Book" w:hAnsi="Franklin Gothic Book"/>
          <w:b/>
          <w:sz w:val="24"/>
          <w:szCs w:val="23"/>
        </w:rPr>
        <w:tab/>
      </w:r>
      <w:r w:rsidRPr="00DD2B12">
        <w:rPr>
          <w:rFonts w:ascii="Franklin Gothic Book" w:hAnsi="Franklin Gothic Book"/>
          <w:b/>
          <w:sz w:val="24"/>
          <w:szCs w:val="23"/>
        </w:rPr>
        <w:tab/>
      </w:r>
      <w:r w:rsidR="00B547C6" w:rsidRPr="00DD2B12">
        <w:rPr>
          <w:rFonts w:ascii="Franklin Gothic Book" w:hAnsi="Franklin Gothic Book"/>
          <w:b/>
          <w:sz w:val="24"/>
          <w:szCs w:val="23"/>
        </w:rPr>
        <w:t>Class</w:t>
      </w:r>
      <w:r w:rsidR="00CC3594" w:rsidRPr="00DD2B12">
        <w:rPr>
          <w:rFonts w:ascii="Franklin Gothic Book" w:hAnsi="Franklin Gothic Book"/>
          <w:b/>
          <w:sz w:val="24"/>
          <w:szCs w:val="23"/>
        </w:rPr>
        <w:t>:</w:t>
      </w:r>
      <w:r w:rsidR="003702D0" w:rsidRPr="00DD2B12">
        <w:rPr>
          <w:rFonts w:ascii="Franklin Gothic Book" w:hAnsi="Franklin Gothic Book"/>
          <w:b/>
          <w:sz w:val="24"/>
          <w:szCs w:val="23"/>
        </w:rPr>
        <w:t xml:space="preserve"> </w:t>
      </w:r>
      <w:r w:rsidR="00CC3594" w:rsidRPr="00DD2B12">
        <w:rPr>
          <w:rFonts w:ascii="Franklin Gothic Book" w:hAnsi="Franklin Gothic Book"/>
          <w:b/>
          <w:sz w:val="24"/>
          <w:szCs w:val="23"/>
        </w:rPr>
        <w:t>_____________________</w:t>
      </w:r>
    </w:p>
    <w:p w14:paraId="487FE095" w14:textId="282D446A" w:rsidR="0015686B" w:rsidRDefault="000D0606" w:rsidP="002653A3">
      <w:pPr>
        <w:pStyle w:val="NoSpacing"/>
        <w:tabs>
          <w:tab w:val="left" w:pos="0"/>
        </w:tabs>
        <w:jc w:val="center"/>
        <w:rPr>
          <w:rFonts w:ascii="Franklin Gothic Book" w:hAnsi="Franklin Gothic Book"/>
          <w:b/>
          <w:sz w:val="28"/>
          <w:szCs w:val="28"/>
        </w:rPr>
      </w:pPr>
      <w:r w:rsidRPr="00D4665E">
        <w:rPr>
          <w:rFonts w:ascii="Franklin Gothic Book" w:hAnsi="Franklin Gothic Book"/>
          <w:b/>
          <w:sz w:val="28"/>
          <w:szCs w:val="28"/>
        </w:rPr>
        <w:t>Exit Ticket</w:t>
      </w:r>
    </w:p>
    <w:p w14:paraId="6BA667E1" w14:textId="77777777" w:rsidR="002653A3" w:rsidRPr="002653A3" w:rsidRDefault="002653A3" w:rsidP="002653A3">
      <w:pPr>
        <w:pStyle w:val="NoSpacing"/>
        <w:tabs>
          <w:tab w:val="left" w:pos="0"/>
        </w:tabs>
        <w:jc w:val="center"/>
        <w:rPr>
          <w:rFonts w:ascii="Franklin Gothic Book" w:hAnsi="Franklin Gothic Book"/>
          <w:b/>
          <w:sz w:val="28"/>
          <w:szCs w:val="28"/>
        </w:rPr>
      </w:pPr>
    </w:p>
    <w:p w14:paraId="68505485" w14:textId="320BACF7" w:rsidR="00EC7DBA" w:rsidRPr="00FD5FFA" w:rsidRDefault="00FD5FFA" w:rsidP="00FD5FFA">
      <w:pPr>
        <w:pStyle w:val="ListParagraph"/>
        <w:numPr>
          <w:ilvl w:val="0"/>
          <w:numId w:val="37"/>
        </w:numPr>
        <w:ind w:left="360"/>
        <w:rPr>
          <w:rFonts w:ascii="Franklin Gothic Book" w:hAnsi="Franklin Gothic Book"/>
          <w:sz w:val="23"/>
          <w:szCs w:val="23"/>
        </w:rPr>
      </w:pPr>
      <w:r>
        <w:rPr>
          <w:rFonts w:ascii="Franklin Gothic Book" w:hAnsi="Franklin Gothic Book"/>
          <w:sz w:val="23"/>
          <w:szCs w:val="23"/>
        </w:rPr>
        <w:t>Compare Lizabeth’s childish perspective of Miss Lottie to her adult perspective of Miss Lottie.</w:t>
      </w:r>
    </w:p>
    <w:p w14:paraId="2B64255C" w14:textId="77777777" w:rsidR="00EC7DBA" w:rsidRPr="00134DB3" w:rsidRDefault="00EC7DBA" w:rsidP="00134DB3">
      <w:pPr>
        <w:pStyle w:val="BodyText"/>
        <w:spacing w:before="120"/>
        <w:rPr>
          <w:sz w:val="23"/>
          <w:szCs w:val="23"/>
        </w:rPr>
      </w:pPr>
      <w:r w:rsidRPr="00134DB3">
        <w:rPr>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E0EA8C" w14:textId="120D8EEA" w:rsidR="00EC7DBA" w:rsidRPr="001D2213" w:rsidRDefault="00EC7DBA" w:rsidP="001D2213">
      <w:pPr>
        <w:pStyle w:val="ListParagraph"/>
        <w:numPr>
          <w:ilvl w:val="0"/>
          <w:numId w:val="37"/>
        </w:numPr>
        <w:ind w:left="360"/>
        <w:rPr>
          <w:rFonts w:ascii="Franklin Gothic Book" w:hAnsi="Franklin Gothic Book"/>
          <w:sz w:val="23"/>
          <w:szCs w:val="23"/>
        </w:rPr>
      </w:pPr>
      <w:r w:rsidRPr="001D2213">
        <w:rPr>
          <w:rFonts w:ascii="Franklin Gothic Book" w:hAnsi="Franklin Gothic Book"/>
          <w:sz w:val="23"/>
          <w:szCs w:val="23"/>
        </w:rPr>
        <w:t xml:space="preserve">In one carefully written sentence, explain </w:t>
      </w:r>
      <w:r w:rsidR="00FD5FFA" w:rsidRPr="001D2213">
        <w:rPr>
          <w:rFonts w:ascii="Franklin Gothic Book" w:hAnsi="Franklin Gothic Book"/>
          <w:sz w:val="23"/>
          <w:szCs w:val="23"/>
        </w:rPr>
        <w:t>the value in Lizabeth’s loss of innocence</w:t>
      </w:r>
      <w:r w:rsidRPr="001D2213">
        <w:rPr>
          <w:rFonts w:ascii="Franklin Gothic Book" w:hAnsi="Franklin Gothic Book"/>
          <w:sz w:val="23"/>
          <w:szCs w:val="23"/>
        </w:rPr>
        <w:t>.</w:t>
      </w:r>
    </w:p>
    <w:p w14:paraId="2D616BF1" w14:textId="77777777" w:rsidR="00EC7DBA" w:rsidRPr="00EC7DBA" w:rsidRDefault="00EC7DBA" w:rsidP="00EC7DBA">
      <w:pPr>
        <w:spacing w:before="120" w:line="360" w:lineRule="auto"/>
        <w:rPr>
          <w:rFonts w:ascii="Franklin Gothic Book" w:hAnsi="Franklin Gothic Book"/>
          <w:sz w:val="23"/>
          <w:szCs w:val="23"/>
        </w:rPr>
      </w:pPr>
      <w:r w:rsidRPr="00EC7DBA">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AB2243" w14:textId="77777777" w:rsidR="00EC7DBA" w:rsidRPr="00EC7DBA" w:rsidRDefault="00EC7DBA" w:rsidP="00EC7DBA">
      <w:pPr>
        <w:rPr>
          <w:rFonts w:ascii="Franklin Gothic Book" w:hAnsi="Franklin Gothic Book"/>
          <w:sz w:val="23"/>
          <w:szCs w:val="23"/>
        </w:rPr>
      </w:pPr>
    </w:p>
    <w:p w14:paraId="38424D17" w14:textId="512D1678" w:rsidR="004B585A" w:rsidRPr="00EC7DBA" w:rsidRDefault="004B585A" w:rsidP="00EC7DBA">
      <w:pPr>
        <w:pStyle w:val="ListParagraph"/>
        <w:ind w:left="360"/>
        <w:rPr>
          <w:rFonts w:ascii="Franklin Gothic Book" w:hAnsi="Franklin Gothic Book"/>
          <w:b/>
          <w:sz w:val="24"/>
          <w:szCs w:val="23"/>
        </w:rPr>
      </w:pPr>
      <w:r w:rsidRPr="00EC7DBA">
        <w:rPr>
          <w:rFonts w:ascii="Franklin Gothic Book" w:hAnsi="Franklin Gothic Book"/>
          <w:b/>
          <w:sz w:val="24"/>
          <w:szCs w:val="23"/>
        </w:rPr>
        <w:br w:type="page"/>
      </w:r>
    </w:p>
    <w:p w14:paraId="1F93058B" w14:textId="101A3617" w:rsidR="001F4B74" w:rsidRPr="00DD2B12" w:rsidRDefault="001F4B74" w:rsidP="001F4B74">
      <w:pPr>
        <w:rPr>
          <w:rFonts w:ascii="Franklin Gothic Book" w:hAnsi="Franklin Gothic Book"/>
          <w:b/>
          <w:sz w:val="24"/>
          <w:szCs w:val="23"/>
        </w:rPr>
      </w:pPr>
      <w:r w:rsidRPr="00DD2B12">
        <w:rPr>
          <w:rFonts w:ascii="Franklin Gothic Book" w:hAnsi="Franklin Gothic Book"/>
          <w:b/>
          <w:sz w:val="24"/>
          <w:szCs w:val="23"/>
        </w:rPr>
        <w:lastRenderedPageBreak/>
        <w:t>Name: __________________________</w:t>
      </w:r>
      <w:r w:rsidRPr="00DD2B12">
        <w:rPr>
          <w:rFonts w:ascii="Franklin Gothic Book" w:hAnsi="Franklin Gothic Book"/>
          <w:b/>
          <w:sz w:val="24"/>
          <w:szCs w:val="23"/>
        </w:rPr>
        <w:tab/>
      </w:r>
      <w:r w:rsidRPr="00DD2B12">
        <w:rPr>
          <w:rFonts w:ascii="Franklin Gothic Book" w:hAnsi="Franklin Gothic Book"/>
          <w:b/>
          <w:sz w:val="24"/>
          <w:szCs w:val="23"/>
        </w:rPr>
        <w:tab/>
      </w:r>
      <w:r w:rsidRPr="00DD2B12">
        <w:rPr>
          <w:rFonts w:ascii="Franklin Gothic Book" w:hAnsi="Franklin Gothic Book"/>
          <w:b/>
          <w:sz w:val="24"/>
          <w:szCs w:val="23"/>
        </w:rPr>
        <w:tab/>
      </w:r>
      <w:r w:rsidRPr="00DD2B12">
        <w:rPr>
          <w:rFonts w:ascii="Franklin Gothic Book" w:hAnsi="Franklin Gothic Book"/>
          <w:b/>
          <w:sz w:val="24"/>
          <w:szCs w:val="23"/>
        </w:rPr>
        <w:tab/>
      </w:r>
      <w:r w:rsidRPr="00DD2B12">
        <w:rPr>
          <w:rFonts w:ascii="Franklin Gothic Book" w:hAnsi="Franklin Gothic Book"/>
          <w:b/>
          <w:sz w:val="24"/>
          <w:szCs w:val="23"/>
        </w:rPr>
        <w:tab/>
        <w:t>Date: _________</w:t>
      </w:r>
      <w:r w:rsidR="00767C23">
        <w:rPr>
          <w:rFonts w:ascii="Franklin Gothic Book" w:hAnsi="Franklin Gothic Book"/>
          <w:b/>
          <w:sz w:val="24"/>
          <w:szCs w:val="23"/>
        </w:rPr>
        <w:t>__</w:t>
      </w:r>
      <w:r w:rsidRPr="00DD2B12">
        <w:rPr>
          <w:rFonts w:ascii="Franklin Gothic Book" w:hAnsi="Franklin Gothic Book"/>
          <w:b/>
          <w:sz w:val="24"/>
          <w:szCs w:val="23"/>
        </w:rPr>
        <w:t>_____________</w:t>
      </w:r>
      <w:r w:rsidRPr="00DD2B12">
        <w:rPr>
          <w:rFonts w:ascii="Franklin Gothic Book" w:hAnsi="Franklin Gothic Book"/>
          <w:b/>
          <w:sz w:val="24"/>
          <w:szCs w:val="23"/>
        </w:rPr>
        <w:tab/>
      </w:r>
    </w:p>
    <w:p w14:paraId="664860EA" w14:textId="1FB26044" w:rsidR="001F4B74" w:rsidRDefault="001F4B74" w:rsidP="001F4B74">
      <w:pPr>
        <w:rPr>
          <w:rFonts w:ascii="Franklin Gothic Book" w:hAnsi="Franklin Gothic Book"/>
          <w:b/>
          <w:sz w:val="24"/>
          <w:szCs w:val="23"/>
        </w:rPr>
      </w:pPr>
      <w:r w:rsidRPr="00DD2B12">
        <w:rPr>
          <w:rFonts w:ascii="Franklin Gothic Book" w:hAnsi="Franklin Gothic Book"/>
          <w:b/>
          <w:sz w:val="24"/>
          <w:szCs w:val="23"/>
        </w:rPr>
        <w:t>Homeroom: _____________________</w:t>
      </w:r>
      <w:r w:rsidRPr="00DD2B12">
        <w:rPr>
          <w:rFonts w:ascii="Franklin Gothic Book" w:hAnsi="Franklin Gothic Book"/>
          <w:b/>
          <w:sz w:val="24"/>
          <w:szCs w:val="23"/>
        </w:rPr>
        <w:tab/>
      </w:r>
      <w:r w:rsidRPr="00DD2B12">
        <w:rPr>
          <w:rFonts w:ascii="Franklin Gothic Book" w:hAnsi="Franklin Gothic Book"/>
          <w:b/>
          <w:sz w:val="24"/>
          <w:szCs w:val="23"/>
        </w:rPr>
        <w:tab/>
      </w:r>
      <w:r w:rsidRPr="00DD2B12">
        <w:rPr>
          <w:rFonts w:ascii="Franklin Gothic Book" w:hAnsi="Franklin Gothic Book"/>
          <w:b/>
          <w:sz w:val="24"/>
          <w:szCs w:val="23"/>
        </w:rPr>
        <w:tab/>
      </w:r>
      <w:r w:rsidRPr="00DD2B12">
        <w:rPr>
          <w:rFonts w:ascii="Franklin Gothic Book" w:hAnsi="Franklin Gothic Book"/>
          <w:b/>
          <w:sz w:val="24"/>
          <w:szCs w:val="23"/>
        </w:rPr>
        <w:tab/>
      </w:r>
      <w:r w:rsidRPr="00DD2B12">
        <w:rPr>
          <w:rFonts w:ascii="Franklin Gothic Book" w:hAnsi="Franklin Gothic Book"/>
          <w:b/>
          <w:sz w:val="24"/>
          <w:szCs w:val="23"/>
        </w:rPr>
        <w:tab/>
        <w:t>Class: ___________</w:t>
      </w:r>
      <w:r w:rsidR="00767C23">
        <w:rPr>
          <w:rFonts w:ascii="Franklin Gothic Book" w:hAnsi="Franklin Gothic Book"/>
          <w:b/>
          <w:sz w:val="24"/>
          <w:szCs w:val="23"/>
        </w:rPr>
        <w:t>__</w:t>
      </w:r>
      <w:r w:rsidRPr="00DD2B12">
        <w:rPr>
          <w:rFonts w:ascii="Franklin Gothic Book" w:hAnsi="Franklin Gothic Book"/>
          <w:b/>
          <w:sz w:val="24"/>
          <w:szCs w:val="23"/>
        </w:rPr>
        <w:t>__________</w:t>
      </w:r>
    </w:p>
    <w:p w14:paraId="01BACC6D" w14:textId="115E5BF5" w:rsidR="001F4B74" w:rsidRDefault="001F4B74" w:rsidP="001F4B74">
      <w:pPr>
        <w:jc w:val="center"/>
        <w:rPr>
          <w:rFonts w:ascii="Franklin Gothic Book" w:hAnsi="Franklin Gothic Book"/>
          <w:b/>
          <w:sz w:val="28"/>
          <w:szCs w:val="23"/>
        </w:rPr>
      </w:pPr>
      <w:r w:rsidRPr="001F4B74">
        <w:rPr>
          <w:rFonts w:ascii="Franklin Gothic Book" w:hAnsi="Franklin Gothic Book"/>
          <w:b/>
          <w:sz w:val="28"/>
          <w:szCs w:val="23"/>
        </w:rPr>
        <w:t>Homework</w:t>
      </w:r>
    </w:p>
    <w:tbl>
      <w:tblPr>
        <w:tblStyle w:val="TableGrid"/>
        <w:tblW w:w="0" w:type="auto"/>
        <w:tblLook w:val="04A0" w:firstRow="1" w:lastRow="0" w:firstColumn="1" w:lastColumn="0" w:noHBand="0" w:noVBand="1"/>
      </w:tblPr>
      <w:tblGrid>
        <w:gridCol w:w="10790"/>
      </w:tblGrid>
      <w:tr w:rsidR="00321027" w14:paraId="187F15BB" w14:textId="77777777" w:rsidTr="00321027">
        <w:tc>
          <w:tcPr>
            <w:tcW w:w="10790" w:type="dxa"/>
          </w:tcPr>
          <w:p w14:paraId="1FB7E8F0" w14:textId="77777777" w:rsidR="00321027" w:rsidRDefault="00321027" w:rsidP="00321027">
            <w:pPr>
              <w:spacing w:before="120" w:after="200" w:line="276" w:lineRule="auto"/>
              <w:jc w:val="center"/>
              <w:rPr>
                <w:rFonts w:ascii="Franklin Gothic Book" w:hAnsi="Franklin Gothic Book"/>
                <w:b/>
                <w:i/>
                <w:sz w:val="23"/>
                <w:szCs w:val="23"/>
              </w:rPr>
            </w:pPr>
            <w:r>
              <w:rPr>
                <w:rFonts w:ascii="Franklin Gothic Book" w:hAnsi="Franklin Gothic Book"/>
                <w:b/>
                <w:sz w:val="23"/>
                <w:szCs w:val="23"/>
              </w:rPr>
              <w:t xml:space="preserve">Boo Radley and </w:t>
            </w:r>
            <w:r>
              <w:rPr>
                <w:rFonts w:ascii="Franklin Gothic Book" w:hAnsi="Franklin Gothic Book"/>
                <w:b/>
                <w:i/>
                <w:sz w:val="23"/>
                <w:szCs w:val="23"/>
              </w:rPr>
              <w:t>To Kill a Mockingbird</w:t>
            </w:r>
          </w:p>
          <w:p w14:paraId="1D8FC151" w14:textId="77777777" w:rsidR="00321027" w:rsidRDefault="00321027" w:rsidP="00321027">
            <w:pPr>
              <w:spacing w:before="120" w:after="200" w:line="276" w:lineRule="auto"/>
              <w:rPr>
                <w:rFonts w:ascii="Franklin Gothic Book" w:hAnsi="Franklin Gothic Book"/>
                <w:sz w:val="23"/>
                <w:szCs w:val="23"/>
              </w:rPr>
            </w:pPr>
            <w:r>
              <w:rPr>
                <w:rFonts w:ascii="Franklin Gothic Book" w:hAnsi="Franklin Gothic Book"/>
                <w:sz w:val="23"/>
                <w:szCs w:val="23"/>
              </w:rPr>
              <w:t xml:space="preserve">The novel </w:t>
            </w:r>
            <w:r>
              <w:rPr>
                <w:rFonts w:ascii="Franklin Gothic Book" w:hAnsi="Franklin Gothic Book"/>
                <w:i/>
                <w:sz w:val="23"/>
                <w:szCs w:val="23"/>
              </w:rPr>
              <w:t>To Kill a Mockingbird</w:t>
            </w:r>
            <w:r>
              <w:rPr>
                <w:rFonts w:ascii="Franklin Gothic Book" w:hAnsi="Franklin Gothic Book"/>
                <w:sz w:val="23"/>
                <w:szCs w:val="23"/>
              </w:rPr>
              <w:t>, by Harper Lee, is considered a classic example of a coming-of-age American novel. The protagonist, Scout, is six years old when the novel begins, and the story follows her and her family over the course of several years. Scout and her older brother, Jem, live near a man named Boo Radley. In the quote below, ten-year-old Jem describes Boo to Scout:</w:t>
            </w:r>
          </w:p>
          <w:p w14:paraId="79B46477" w14:textId="7AC0BCFF" w:rsidR="00321027" w:rsidRPr="00321027" w:rsidRDefault="00321027" w:rsidP="00321027">
            <w:pPr>
              <w:spacing w:before="120" w:after="200" w:line="276" w:lineRule="auto"/>
              <w:jc w:val="center"/>
              <w:rPr>
                <w:rFonts w:ascii="Franklin Gothic Book" w:hAnsi="Franklin Gothic Book"/>
                <w:i/>
                <w:sz w:val="23"/>
                <w:szCs w:val="23"/>
              </w:rPr>
            </w:pPr>
            <w:r w:rsidRPr="00321027">
              <w:rPr>
                <w:rFonts w:ascii="Franklin Gothic Book" w:hAnsi="Franklin Gothic Book" w:cs="Arial"/>
                <w:i/>
                <w:color w:val="000000"/>
                <w:sz w:val="23"/>
                <w:szCs w:val="23"/>
              </w:rPr>
              <w:t xml:space="preserve">Jem gave a reasonable description of Boo: Boo was about six-and-a-half feet tall, judging from his tracks; he dined on raw squirrels and any cats he could catch, that’s why his hands were bloodstained—if you ate an animal raw, you could never wash the blood off. There was a </w:t>
            </w:r>
            <w:proofErr w:type="gramStart"/>
            <w:r w:rsidRPr="00321027">
              <w:rPr>
                <w:rFonts w:ascii="Franklin Gothic Book" w:hAnsi="Franklin Gothic Book" w:cs="Arial"/>
                <w:i/>
                <w:color w:val="000000"/>
                <w:sz w:val="23"/>
                <w:szCs w:val="23"/>
              </w:rPr>
              <w:t>long jagged</w:t>
            </w:r>
            <w:proofErr w:type="gramEnd"/>
            <w:r w:rsidRPr="00321027">
              <w:rPr>
                <w:rFonts w:ascii="Franklin Gothic Book" w:hAnsi="Franklin Gothic Book" w:cs="Arial"/>
                <w:i/>
                <w:color w:val="000000"/>
                <w:sz w:val="23"/>
                <w:szCs w:val="23"/>
              </w:rPr>
              <w:t xml:space="preserve"> scar that ran across his face; what teeth he had were yellow and rotten; his eyes popped, and he drooled most of the time.</w:t>
            </w:r>
          </w:p>
        </w:tc>
      </w:tr>
    </w:tbl>
    <w:p w14:paraId="6BFA9068" w14:textId="17B0CF85" w:rsidR="00321027" w:rsidRDefault="00321027" w:rsidP="00321027">
      <w:pPr>
        <w:pStyle w:val="ListParagraph"/>
        <w:numPr>
          <w:ilvl w:val="0"/>
          <w:numId w:val="39"/>
        </w:numPr>
        <w:spacing w:before="120"/>
        <w:ind w:left="360"/>
        <w:contextualSpacing w:val="0"/>
        <w:rPr>
          <w:rFonts w:ascii="Franklin Gothic Book" w:hAnsi="Franklin Gothic Book"/>
          <w:sz w:val="23"/>
          <w:szCs w:val="23"/>
        </w:rPr>
      </w:pPr>
      <w:r>
        <w:rPr>
          <w:rFonts w:ascii="Franklin Gothic Book" w:hAnsi="Franklin Gothic Book"/>
          <w:sz w:val="23"/>
          <w:szCs w:val="23"/>
        </w:rPr>
        <w:t>Underline words and phrases from Jem’s description that remind you of “The Household of the Witch” story type.</w:t>
      </w:r>
    </w:p>
    <w:p w14:paraId="7515E486" w14:textId="71CE74C6" w:rsidR="00321027" w:rsidRDefault="00321027" w:rsidP="00D53D66">
      <w:pPr>
        <w:pStyle w:val="ListParagraph"/>
        <w:numPr>
          <w:ilvl w:val="0"/>
          <w:numId w:val="39"/>
        </w:numPr>
        <w:spacing w:before="120"/>
        <w:ind w:left="360"/>
        <w:contextualSpacing w:val="0"/>
        <w:rPr>
          <w:rFonts w:ascii="Franklin Gothic Book" w:hAnsi="Franklin Gothic Book"/>
          <w:sz w:val="23"/>
          <w:szCs w:val="23"/>
        </w:rPr>
      </w:pPr>
      <w:r>
        <w:rPr>
          <w:rFonts w:ascii="Franklin Gothic Book" w:hAnsi="Franklin Gothic Book"/>
          <w:sz w:val="23"/>
          <w:szCs w:val="23"/>
        </w:rPr>
        <w:t>Do you think Jem’s description is really “reasonable”? Why might he give the description he does?</w:t>
      </w:r>
    </w:p>
    <w:p w14:paraId="7E2EB265" w14:textId="6B6B3E05" w:rsidR="00947DDC" w:rsidRPr="00947DDC" w:rsidRDefault="00947DDC" w:rsidP="00947DDC">
      <w:pPr>
        <w:spacing w:before="120" w:line="360" w:lineRule="auto"/>
        <w:rPr>
          <w:rFonts w:ascii="Franklin Gothic Book" w:hAnsi="Franklin Gothic Book"/>
          <w:sz w:val="23"/>
          <w:szCs w:val="23"/>
        </w:rPr>
      </w:pPr>
      <w:r w:rsidRPr="00947DDC">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6BBD66" w14:textId="3F50AB21" w:rsidR="00321027" w:rsidRDefault="00D53D66" w:rsidP="00321027">
      <w:pPr>
        <w:pStyle w:val="ListParagraph"/>
        <w:numPr>
          <w:ilvl w:val="0"/>
          <w:numId w:val="39"/>
        </w:numPr>
        <w:spacing w:before="120"/>
        <w:ind w:left="360"/>
        <w:rPr>
          <w:rFonts w:ascii="Franklin Gothic Book" w:hAnsi="Franklin Gothic Book"/>
          <w:sz w:val="23"/>
          <w:szCs w:val="23"/>
        </w:rPr>
      </w:pPr>
      <w:r>
        <w:rPr>
          <w:rFonts w:ascii="Franklin Gothic Book" w:hAnsi="Franklin Gothic Book"/>
          <w:sz w:val="23"/>
          <w:szCs w:val="23"/>
        </w:rPr>
        <w:t>At another moment in the novel, Atticus, Scout and Jem’s father, gives Scout the following advice:</w:t>
      </w:r>
    </w:p>
    <w:p w14:paraId="14C1F013" w14:textId="27BC9637" w:rsidR="00D53D66" w:rsidRDefault="00D53D66" w:rsidP="00D53D66">
      <w:pPr>
        <w:spacing w:before="120"/>
        <w:jc w:val="center"/>
        <w:rPr>
          <w:rFonts w:ascii="Franklin Gothic Book" w:hAnsi="Franklin Gothic Book"/>
          <w:i/>
          <w:sz w:val="23"/>
          <w:szCs w:val="23"/>
        </w:rPr>
      </w:pPr>
      <w:r>
        <w:rPr>
          <w:rFonts w:ascii="Franklin Gothic Book" w:hAnsi="Franklin Gothic Book"/>
          <w:i/>
          <w:sz w:val="23"/>
          <w:szCs w:val="23"/>
        </w:rPr>
        <w:t>“First of all,” he said, “if you can learn a simple trick, Scout, you’ll get along a lot better with all kinds of folks. You never really understand a person until you consider things from his point of view […] until you climb into his skin and walk around in it.”</w:t>
      </w:r>
    </w:p>
    <w:p w14:paraId="0405602C" w14:textId="388603AA" w:rsidR="00480764" w:rsidRPr="00947DDC" w:rsidRDefault="00480764" w:rsidP="00947DDC">
      <w:pPr>
        <w:pStyle w:val="NoSpacing"/>
        <w:numPr>
          <w:ilvl w:val="0"/>
          <w:numId w:val="41"/>
        </w:numPr>
        <w:spacing w:before="120" w:after="200" w:line="276" w:lineRule="auto"/>
        <w:ind w:left="360"/>
        <w:rPr>
          <w:rFonts w:ascii="Franklin Gothic Book" w:hAnsi="Franklin Gothic Book"/>
          <w:i/>
          <w:sz w:val="23"/>
          <w:szCs w:val="23"/>
        </w:rPr>
      </w:pPr>
      <w:r>
        <w:rPr>
          <w:rFonts w:ascii="Franklin Gothic Book" w:hAnsi="Franklin Gothic Book"/>
          <w:sz w:val="23"/>
          <w:szCs w:val="23"/>
        </w:rPr>
        <w:t>What do you think Atticus means when he says</w:t>
      </w:r>
      <w:r w:rsidR="00416EBD">
        <w:rPr>
          <w:rFonts w:ascii="Franklin Gothic Book" w:hAnsi="Franklin Gothic Book"/>
          <w:sz w:val="23"/>
          <w:szCs w:val="23"/>
        </w:rPr>
        <w:t>,</w:t>
      </w:r>
      <w:r>
        <w:rPr>
          <w:rFonts w:ascii="Franklin Gothic Book" w:hAnsi="Franklin Gothic Book"/>
          <w:sz w:val="23"/>
          <w:szCs w:val="23"/>
        </w:rPr>
        <w:t xml:space="preserve"> “climb into his skin and walk around in it”?</w:t>
      </w:r>
    </w:p>
    <w:p w14:paraId="177926FD" w14:textId="761E3331" w:rsidR="00947DDC" w:rsidRPr="00480764" w:rsidRDefault="00947DDC" w:rsidP="00947DDC">
      <w:pPr>
        <w:spacing w:before="120" w:line="360" w:lineRule="auto"/>
        <w:rPr>
          <w:rFonts w:ascii="Franklin Gothic Book" w:hAnsi="Franklin Gothic Book"/>
          <w:i/>
          <w:sz w:val="23"/>
          <w:szCs w:val="23"/>
        </w:rPr>
      </w:pPr>
      <w:r w:rsidRPr="00947DDC">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7881AC" w14:textId="79832DEE" w:rsidR="00D53D66" w:rsidRDefault="00D53D66" w:rsidP="00947DDC">
      <w:pPr>
        <w:pStyle w:val="NoSpacing"/>
        <w:numPr>
          <w:ilvl w:val="0"/>
          <w:numId w:val="41"/>
        </w:numPr>
        <w:spacing w:before="120" w:after="200" w:line="276" w:lineRule="auto"/>
        <w:ind w:left="360"/>
        <w:rPr>
          <w:rFonts w:ascii="Franklin Gothic Book" w:hAnsi="Franklin Gothic Book"/>
          <w:i/>
          <w:sz w:val="23"/>
          <w:szCs w:val="23"/>
        </w:rPr>
      </w:pPr>
      <w:r>
        <w:rPr>
          <w:rFonts w:ascii="Franklin Gothic Book" w:hAnsi="Franklin Gothic Book"/>
          <w:sz w:val="23"/>
          <w:szCs w:val="23"/>
        </w:rPr>
        <w:t>How might Atticus’</w:t>
      </w:r>
      <w:r w:rsidR="00416EBD">
        <w:rPr>
          <w:rFonts w:ascii="Franklin Gothic Book" w:hAnsi="Franklin Gothic Book"/>
          <w:sz w:val="23"/>
          <w:szCs w:val="23"/>
        </w:rPr>
        <w:t>s</w:t>
      </w:r>
      <w:r>
        <w:rPr>
          <w:rFonts w:ascii="Franklin Gothic Book" w:hAnsi="Franklin Gothic Book"/>
          <w:sz w:val="23"/>
          <w:szCs w:val="23"/>
        </w:rPr>
        <w:t xml:space="preserve"> advice connect to Lizabeth’s experience of “look[</w:t>
      </w:r>
      <w:proofErr w:type="spellStart"/>
      <w:r>
        <w:rPr>
          <w:rFonts w:ascii="Franklin Gothic Book" w:hAnsi="Franklin Gothic Book"/>
          <w:sz w:val="23"/>
          <w:szCs w:val="23"/>
        </w:rPr>
        <w:t>ing</w:t>
      </w:r>
      <w:proofErr w:type="spellEnd"/>
      <w:r>
        <w:rPr>
          <w:rFonts w:ascii="Franklin Gothic Book" w:hAnsi="Franklin Gothic Book"/>
          <w:sz w:val="23"/>
          <w:szCs w:val="23"/>
        </w:rPr>
        <w:t>] beyond [her]</w:t>
      </w:r>
      <w:r w:rsidR="00480764">
        <w:rPr>
          <w:rFonts w:ascii="Franklin Gothic Book" w:hAnsi="Franklin Gothic Book"/>
          <w:sz w:val="23"/>
          <w:szCs w:val="23"/>
        </w:rPr>
        <w:t>self and into the depths of another person</w:t>
      </w:r>
      <w:r w:rsidR="00416EBD">
        <w:rPr>
          <w:rFonts w:ascii="Franklin Gothic Book" w:hAnsi="Franklin Gothic Book"/>
          <w:sz w:val="23"/>
          <w:szCs w:val="23"/>
        </w:rPr>
        <w:t>”</w:t>
      </w:r>
      <w:r w:rsidR="00480764">
        <w:rPr>
          <w:rFonts w:ascii="Franklin Gothic Book" w:hAnsi="Franklin Gothic Book"/>
          <w:sz w:val="23"/>
          <w:szCs w:val="23"/>
        </w:rPr>
        <w:t>?</w:t>
      </w:r>
    </w:p>
    <w:p w14:paraId="242AB7B1" w14:textId="3F46C269" w:rsidR="00D53D66" w:rsidRPr="00D53D66" w:rsidRDefault="00947DDC" w:rsidP="00947DDC">
      <w:pPr>
        <w:spacing w:before="120" w:line="360" w:lineRule="auto"/>
        <w:rPr>
          <w:rFonts w:ascii="Franklin Gothic Book" w:hAnsi="Franklin Gothic Book"/>
          <w:sz w:val="23"/>
          <w:szCs w:val="23"/>
        </w:rPr>
      </w:pPr>
      <w:r w:rsidRPr="00947DDC">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53D66" w:rsidRPr="00D53D66" w:rsidSect="00545A5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63ADE" w14:textId="77777777" w:rsidR="007D5802" w:rsidRDefault="007D5802" w:rsidP="00356564">
      <w:pPr>
        <w:spacing w:after="0" w:line="240" w:lineRule="auto"/>
      </w:pPr>
      <w:r>
        <w:separator/>
      </w:r>
    </w:p>
  </w:endnote>
  <w:endnote w:type="continuationSeparator" w:id="0">
    <w:p w14:paraId="69474291" w14:textId="77777777" w:rsidR="007D5802" w:rsidRDefault="007D5802" w:rsidP="0035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1862B" w14:textId="77777777" w:rsidR="00941EF7" w:rsidRPr="00767F6F" w:rsidRDefault="00941EF7" w:rsidP="00767C23">
    <w:pPr>
      <w:pStyle w:val="Footer"/>
      <w:rPr>
        <w:rFonts w:ascii="Franklin Gothic Book" w:hAnsi="Franklin Gothic Book"/>
        <w:sz w:val="18"/>
        <w:szCs w:val="18"/>
      </w:rPr>
    </w:pPr>
    <w:r>
      <w:rPr>
        <w:rFonts w:ascii="Franklin Gothic Book" w:hAnsi="Franklin Gothic Book"/>
        <w:sz w:val="18"/>
        <w:szCs w:val="18"/>
      </w:rPr>
      <w:t>©Reading Reconsidered Curriculum</w:t>
    </w:r>
  </w:p>
  <w:p w14:paraId="2B811DAB" w14:textId="77777777" w:rsidR="00941EF7" w:rsidRDefault="00941EF7" w:rsidP="00EA343C">
    <w:pPr>
      <w:pStyle w:val="Footer"/>
      <w:jc w:val="right"/>
    </w:pPr>
    <w:r>
      <w:t xml:space="preserve">                                                                                                                                                                                          </w:t>
    </w:r>
    <w:sdt>
      <w:sdtPr>
        <w:id w:val="-558594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A7434" w14:textId="77777777" w:rsidR="007D5802" w:rsidRDefault="007D5802" w:rsidP="00356564">
      <w:pPr>
        <w:spacing w:after="0" w:line="240" w:lineRule="auto"/>
      </w:pPr>
      <w:r>
        <w:separator/>
      </w:r>
    </w:p>
  </w:footnote>
  <w:footnote w:type="continuationSeparator" w:id="0">
    <w:p w14:paraId="449C5353" w14:textId="77777777" w:rsidR="007D5802" w:rsidRDefault="007D5802" w:rsidP="00356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B9B5D" w14:textId="52497DF8" w:rsidR="00941EF7" w:rsidRDefault="00094C4C" w:rsidP="00767C23">
    <w:pPr>
      <w:pStyle w:val="Header"/>
      <w:jc w:val="right"/>
    </w:pPr>
    <w:r>
      <w:rPr>
        <w:noProof/>
      </w:rPr>
      <w:drawing>
        <wp:inline distT="0" distB="0" distL="0" distR="0" wp14:anchorId="68727D44" wp14:editId="0B3C824E">
          <wp:extent cx="1457960" cy="293370"/>
          <wp:effectExtent l="0" t="0" r="8890" b="0"/>
          <wp:docPr id="10" name="Picture 1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7960" cy="2933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418B"/>
    <w:multiLevelType w:val="hybridMultilevel"/>
    <w:tmpl w:val="6E3EC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74737"/>
    <w:multiLevelType w:val="hybridMultilevel"/>
    <w:tmpl w:val="A120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8063D"/>
    <w:multiLevelType w:val="hybridMultilevel"/>
    <w:tmpl w:val="FA96F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4751F"/>
    <w:multiLevelType w:val="hybridMultilevel"/>
    <w:tmpl w:val="4C26B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43361"/>
    <w:multiLevelType w:val="hybridMultilevel"/>
    <w:tmpl w:val="C0C263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B73B4"/>
    <w:multiLevelType w:val="hybridMultilevel"/>
    <w:tmpl w:val="FC5853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425CA"/>
    <w:multiLevelType w:val="hybridMultilevel"/>
    <w:tmpl w:val="0D04BA1A"/>
    <w:lvl w:ilvl="0" w:tplc="FE800CC0">
      <w:start w:val="1"/>
      <w:numFmt w:val="decimal"/>
      <w:lvlText w:val="%1."/>
      <w:lvlJc w:val="left"/>
      <w:pPr>
        <w:ind w:left="720" w:hanging="360"/>
      </w:pPr>
      <w:rPr>
        <w:rFonts w:hint="default"/>
        <w:b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8F8"/>
    <w:multiLevelType w:val="hybridMultilevel"/>
    <w:tmpl w:val="D54099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939B4"/>
    <w:multiLevelType w:val="hybridMultilevel"/>
    <w:tmpl w:val="8BC227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343F1"/>
    <w:multiLevelType w:val="hybridMultilevel"/>
    <w:tmpl w:val="210AFE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D4902"/>
    <w:multiLevelType w:val="hybridMultilevel"/>
    <w:tmpl w:val="BF28D2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A7572"/>
    <w:multiLevelType w:val="hybridMultilevel"/>
    <w:tmpl w:val="170462F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F5F09"/>
    <w:multiLevelType w:val="hybridMultilevel"/>
    <w:tmpl w:val="3506B0F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827BB7"/>
    <w:multiLevelType w:val="hybridMultilevel"/>
    <w:tmpl w:val="C7906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726C24"/>
    <w:multiLevelType w:val="hybridMultilevel"/>
    <w:tmpl w:val="B0124DB2"/>
    <w:lvl w:ilvl="0" w:tplc="85349B92">
      <w:start w:val="1"/>
      <w:numFmt w:val="decimal"/>
      <w:lvlText w:val="%1."/>
      <w:lvlJc w:val="left"/>
      <w:pPr>
        <w:ind w:left="720" w:hanging="36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1227C7"/>
    <w:multiLevelType w:val="hybridMultilevel"/>
    <w:tmpl w:val="043CBC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8109F7"/>
    <w:multiLevelType w:val="hybridMultilevel"/>
    <w:tmpl w:val="25D00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ED4F2C"/>
    <w:multiLevelType w:val="hybridMultilevel"/>
    <w:tmpl w:val="F850B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C80D12"/>
    <w:multiLevelType w:val="hybridMultilevel"/>
    <w:tmpl w:val="6CF43518"/>
    <w:lvl w:ilvl="0" w:tplc="2C80A7C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8D0AFE"/>
    <w:multiLevelType w:val="hybridMultilevel"/>
    <w:tmpl w:val="76ECD5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666FC3"/>
    <w:multiLevelType w:val="hybridMultilevel"/>
    <w:tmpl w:val="E11ED93C"/>
    <w:lvl w:ilvl="0" w:tplc="6670695E">
      <w:start w:val="1"/>
      <w:numFmt w:val="decimal"/>
      <w:lvlText w:val="%1."/>
      <w:lvlJc w:val="left"/>
      <w:pPr>
        <w:ind w:left="360" w:hanging="360"/>
      </w:pPr>
      <w:rPr>
        <w:rFonts w:hint="default"/>
        <w:b w:val="0"/>
        <w:i w:val="0"/>
        <w:iCs/>
        <w:sz w:val="23"/>
        <w:szCs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3C043D"/>
    <w:multiLevelType w:val="hybridMultilevel"/>
    <w:tmpl w:val="BDA88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765B72"/>
    <w:multiLevelType w:val="hybridMultilevel"/>
    <w:tmpl w:val="E456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D14E2"/>
    <w:multiLevelType w:val="hybridMultilevel"/>
    <w:tmpl w:val="6BCE1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5B2AB5"/>
    <w:multiLevelType w:val="hybridMultilevel"/>
    <w:tmpl w:val="59AC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A1597A"/>
    <w:multiLevelType w:val="hybridMultilevel"/>
    <w:tmpl w:val="F0CC4758"/>
    <w:lvl w:ilvl="0" w:tplc="5EE4CADC">
      <w:start w:val="1"/>
      <w:numFmt w:val="decimal"/>
      <w:lvlText w:val="%1."/>
      <w:lvlJc w:val="left"/>
      <w:pPr>
        <w:ind w:left="720" w:hanging="36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D4F56"/>
    <w:multiLevelType w:val="hybridMultilevel"/>
    <w:tmpl w:val="738C6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053E04"/>
    <w:multiLevelType w:val="hybridMultilevel"/>
    <w:tmpl w:val="5F74528A"/>
    <w:lvl w:ilvl="0" w:tplc="E558EF8A">
      <w:start w:val="1"/>
      <w:numFmt w:val="decimal"/>
      <w:lvlText w:val="%1."/>
      <w:lvlJc w:val="left"/>
      <w:pPr>
        <w:ind w:left="720" w:hanging="360"/>
      </w:pPr>
      <w:rPr>
        <w:rFonts w:hint="default"/>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F0662E"/>
    <w:multiLevelType w:val="hybridMultilevel"/>
    <w:tmpl w:val="493AC1D0"/>
    <w:lvl w:ilvl="0" w:tplc="E56E5E98">
      <w:start w:val="1"/>
      <w:numFmt w:val="decimal"/>
      <w:lvlText w:val="%1."/>
      <w:lvlJc w:val="left"/>
      <w:pPr>
        <w:ind w:left="360" w:hanging="360"/>
      </w:pPr>
      <w:rPr>
        <w:rFonts w:hint="default"/>
        <w:b w:val="0"/>
        <w:sz w:val="23"/>
        <w:szCs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1E85836"/>
    <w:multiLevelType w:val="hybridMultilevel"/>
    <w:tmpl w:val="D1962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16B70"/>
    <w:multiLevelType w:val="hybridMultilevel"/>
    <w:tmpl w:val="F8AA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5E4DDE"/>
    <w:multiLevelType w:val="hybridMultilevel"/>
    <w:tmpl w:val="DDA6ED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7C52F7"/>
    <w:multiLevelType w:val="hybridMultilevel"/>
    <w:tmpl w:val="1BC84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DC43672"/>
    <w:multiLevelType w:val="hybridMultilevel"/>
    <w:tmpl w:val="FEFEDAF8"/>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6E7C40"/>
    <w:multiLevelType w:val="hybridMultilevel"/>
    <w:tmpl w:val="84841E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D00339"/>
    <w:multiLevelType w:val="hybridMultilevel"/>
    <w:tmpl w:val="B9C65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161037"/>
    <w:multiLevelType w:val="hybridMultilevel"/>
    <w:tmpl w:val="BBFAFA9E"/>
    <w:lvl w:ilvl="0" w:tplc="16CE1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9B7FD8"/>
    <w:multiLevelType w:val="hybridMultilevel"/>
    <w:tmpl w:val="2668ECA2"/>
    <w:lvl w:ilvl="0" w:tplc="C3CABBC0">
      <w:start w:val="1"/>
      <w:numFmt w:val="decimal"/>
      <w:lvlText w:val="%1."/>
      <w:lvlJc w:val="left"/>
      <w:pPr>
        <w:ind w:left="720" w:hanging="360"/>
      </w:pPr>
      <w:rPr>
        <w:sz w:val="23"/>
        <w:szCs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4B6C16"/>
    <w:multiLevelType w:val="hybridMultilevel"/>
    <w:tmpl w:val="3A86A1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AB64F5"/>
    <w:multiLevelType w:val="hybridMultilevel"/>
    <w:tmpl w:val="1026E1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747A83"/>
    <w:multiLevelType w:val="hybridMultilevel"/>
    <w:tmpl w:val="B074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DA12DF"/>
    <w:multiLevelType w:val="hybridMultilevel"/>
    <w:tmpl w:val="389E8B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A76C19"/>
    <w:multiLevelType w:val="hybridMultilevel"/>
    <w:tmpl w:val="87EA8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1"/>
  </w:num>
  <w:num w:numId="3">
    <w:abstractNumId w:val="13"/>
  </w:num>
  <w:num w:numId="4">
    <w:abstractNumId w:val="38"/>
  </w:num>
  <w:num w:numId="5">
    <w:abstractNumId w:val="28"/>
  </w:num>
  <w:num w:numId="6">
    <w:abstractNumId w:val="20"/>
  </w:num>
  <w:num w:numId="7">
    <w:abstractNumId w:val="41"/>
  </w:num>
  <w:num w:numId="8">
    <w:abstractNumId w:val="12"/>
  </w:num>
  <w:num w:numId="9">
    <w:abstractNumId w:val="3"/>
  </w:num>
  <w:num w:numId="10">
    <w:abstractNumId w:val="17"/>
  </w:num>
  <w:num w:numId="11">
    <w:abstractNumId w:val="6"/>
  </w:num>
  <w:num w:numId="12">
    <w:abstractNumId w:val="34"/>
  </w:num>
  <w:num w:numId="13">
    <w:abstractNumId w:val="10"/>
  </w:num>
  <w:num w:numId="14">
    <w:abstractNumId w:val="16"/>
  </w:num>
  <w:num w:numId="15">
    <w:abstractNumId w:val="39"/>
  </w:num>
  <w:num w:numId="16">
    <w:abstractNumId w:val="9"/>
  </w:num>
  <w:num w:numId="17">
    <w:abstractNumId w:val="15"/>
  </w:num>
  <w:num w:numId="18">
    <w:abstractNumId w:val="35"/>
  </w:num>
  <w:num w:numId="19">
    <w:abstractNumId w:val="4"/>
  </w:num>
  <w:num w:numId="20">
    <w:abstractNumId w:val="0"/>
  </w:num>
  <w:num w:numId="21">
    <w:abstractNumId w:val="25"/>
  </w:num>
  <w:num w:numId="22">
    <w:abstractNumId w:val="11"/>
  </w:num>
  <w:num w:numId="23">
    <w:abstractNumId w:val="14"/>
  </w:num>
  <w:num w:numId="24">
    <w:abstractNumId w:val="31"/>
  </w:num>
  <w:num w:numId="25">
    <w:abstractNumId w:val="5"/>
  </w:num>
  <w:num w:numId="26">
    <w:abstractNumId w:val="30"/>
  </w:num>
  <w:num w:numId="27">
    <w:abstractNumId w:val="1"/>
  </w:num>
  <w:num w:numId="28">
    <w:abstractNumId w:val="22"/>
  </w:num>
  <w:num w:numId="29">
    <w:abstractNumId w:val="8"/>
  </w:num>
  <w:num w:numId="30">
    <w:abstractNumId w:val="26"/>
  </w:num>
  <w:num w:numId="31">
    <w:abstractNumId w:val="42"/>
  </w:num>
  <w:num w:numId="32">
    <w:abstractNumId w:val="7"/>
  </w:num>
  <w:num w:numId="33">
    <w:abstractNumId w:val="19"/>
  </w:num>
  <w:num w:numId="34">
    <w:abstractNumId w:val="24"/>
  </w:num>
  <w:num w:numId="35">
    <w:abstractNumId w:val="27"/>
  </w:num>
  <w:num w:numId="36">
    <w:abstractNumId w:val="29"/>
  </w:num>
  <w:num w:numId="37">
    <w:abstractNumId w:val="36"/>
  </w:num>
  <w:num w:numId="38">
    <w:abstractNumId w:val="40"/>
  </w:num>
  <w:num w:numId="39">
    <w:abstractNumId w:val="23"/>
  </w:num>
  <w:num w:numId="40">
    <w:abstractNumId w:val="33"/>
  </w:num>
  <w:num w:numId="41">
    <w:abstractNumId w:val="18"/>
  </w:num>
  <w:num w:numId="42">
    <w:abstractNumId w:val="32"/>
  </w:num>
  <w:num w:numId="4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4B"/>
    <w:rsid w:val="00002B4F"/>
    <w:rsid w:val="00003EDD"/>
    <w:rsid w:val="000049EF"/>
    <w:rsid w:val="00010F77"/>
    <w:rsid w:val="00013157"/>
    <w:rsid w:val="000162D0"/>
    <w:rsid w:val="000270C7"/>
    <w:rsid w:val="000314CE"/>
    <w:rsid w:val="00032146"/>
    <w:rsid w:val="00034B12"/>
    <w:rsid w:val="00043381"/>
    <w:rsid w:val="0004364B"/>
    <w:rsid w:val="00046D37"/>
    <w:rsid w:val="000479B0"/>
    <w:rsid w:val="0005125A"/>
    <w:rsid w:val="00053CD5"/>
    <w:rsid w:val="000540E7"/>
    <w:rsid w:val="00055486"/>
    <w:rsid w:val="00056FD5"/>
    <w:rsid w:val="00062023"/>
    <w:rsid w:val="00063D9E"/>
    <w:rsid w:val="000644F5"/>
    <w:rsid w:val="000706A0"/>
    <w:rsid w:val="000715A4"/>
    <w:rsid w:val="000748BD"/>
    <w:rsid w:val="000769BC"/>
    <w:rsid w:val="00077BEA"/>
    <w:rsid w:val="000828DC"/>
    <w:rsid w:val="000851A0"/>
    <w:rsid w:val="0008627C"/>
    <w:rsid w:val="00091721"/>
    <w:rsid w:val="00094C4C"/>
    <w:rsid w:val="000A28D2"/>
    <w:rsid w:val="000A5BB1"/>
    <w:rsid w:val="000A5F7C"/>
    <w:rsid w:val="000B1FEE"/>
    <w:rsid w:val="000B611B"/>
    <w:rsid w:val="000C2CB5"/>
    <w:rsid w:val="000C57F5"/>
    <w:rsid w:val="000D0466"/>
    <w:rsid w:val="000D0606"/>
    <w:rsid w:val="000D3B11"/>
    <w:rsid w:val="000D54E6"/>
    <w:rsid w:val="000E2124"/>
    <w:rsid w:val="000E21FC"/>
    <w:rsid w:val="000E4EB7"/>
    <w:rsid w:val="000E576F"/>
    <w:rsid w:val="000E7A36"/>
    <w:rsid w:val="000F0770"/>
    <w:rsid w:val="000F338F"/>
    <w:rsid w:val="000F4993"/>
    <w:rsid w:val="000F52C3"/>
    <w:rsid w:val="001004B0"/>
    <w:rsid w:val="00102666"/>
    <w:rsid w:val="00103EE8"/>
    <w:rsid w:val="001047E3"/>
    <w:rsid w:val="00104BC8"/>
    <w:rsid w:val="00106417"/>
    <w:rsid w:val="00111D4E"/>
    <w:rsid w:val="00112A41"/>
    <w:rsid w:val="00113723"/>
    <w:rsid w:val="0011470B"/>
    <w:rsid w:val="00117069"/>
    <w:rsid w:val="0011721B"/>
    <w:rsid w:val="00117246"/>
    <w:rsid w:val="001205F6"/>
    <w:rsid w:val="00124D73"/>
    <w:rsid w:val="0013386F"/>
    <w:rsid w:val="00134DB3"/>
    <w:rsid w:val="00137077"/>
    <w:rsid w:val="00137EBD"/>
    <w:rsid w:val="001402B5"/>
    <w:rsid w:val="0014213F"/>
    <w:rsid w:val="001515ED"/>
    <w:rsid w:val="00154591"/>
    <w:rsid w:val="00155827"/>
    <w:rsid w:val="0015686B"/>
    <w:rsid w:val="0016159D"/>
    <w:rsid w:val="00161C5D"/>
    <w:rsid w:val="001648C7"/>
    <w:rsid w:val="00165F76"/>
    <w:rsid w:val="00171567"/>
    <w:rsid w:val="001765DE"/>
    <w:rsid w:val="00183A72"/>
    <w:rsid w:val="001869B1"/>
    <w:rsid w:val="0019067D"/>
    <w:rsid w:val="00192639"/>
    <w:rsid w:val="00192AFE"/>
    <w:rsid w:val="00192EE7"/>
    <w:rsid w:val="00196791"/>
    <w:rsid w:val="001975C9"/>
    <w:rsid w:val="001A56E3"/>
    <w:rsid w:val="001A7313"/>
    <w:rsid w:val="001B21D8"/>
    <w:rsid w:val="001B3667"/>
    <w:rsid w:val="001B3CA3"/>
    <w:rsid w:val="001B56D4"/>
    <w:rsid w:val="001C1A98"/>
    <w:rsid w:val="001C287A"/>
    <w:rsid w:val="001C4B8C"/>
    <w:rsid w:val="001C5E62"/>
    <w:rsid w:val="001D2213"/>
    <w:rsid w:val="001D383A"/>
    <w:rsid w:val="001D7C4C"/>
    <w:rsid w:val="001D7D9A"/>
    <w:rsid w:val="001F04DD"/>
    <w:rsid w:val="001F0D42"/>
    <w:rsid w:val="001F3115"/>
    <w:rsid w:val="001F4B74"/>
    <w:rsid w:val="00202CC6"/>
    <w:rsid w:val="00204BFC"/>
    <w:rsid w:val="00206F23"/>
    <w:rsid w:val="00216DA5"/>
    <w:rsid w:val="002228DC"/>
    <w:rsid w:val="00223097"/>
    <w:rsid w:val="00224446"/>
    <w:rsid w:val="00225DE2"/>
    <w:rsid w:val="0022764F"/>
    <w:rsid w:val="0023340F"/>
    <w:rsid w:val="00234B7B"/>
    <w:rsid w:val="002425BC"/>
    <w:rsid w:val="0024476C"/>
    <w:rsid w:val="002459E1"/>
    <w:rsid w:val="00245BE0"/>
    <w:rsid w:val="002510B6"/>
    <w:rsid w:val="00251A66"/>
    <w:rsid w:val="00253A13"/>
    <w:rsid w:val="00254342"/>
    <w:rsid w:val="00254B58"/>
    <w:rsid w:val="00255D9E"/>
    <w:rsid w:val="00260C8F"/>
    <w:rsid w:val="0026169A"/>
    <w:rsid w:val="00263D08"/>
    <w:rsid w:val="002653A3"/>
    <w:rsid w:val="00265781"/>
    <w:rsid w:val="00265880"/>
    <w:rsid w:val="00265D40"/>
    <w:rsid w:val="00266E9A"/>
    <w:rsid w:val="00267DEC"/>
    <w:rsid w:val="00270E26"/>
    <w:rsid w:val="00271CC7"/>
    <w:rsid w:val="00274AB2"/>
    <w:rsid w:val="00275BC1"/>
    <w:rsid w:val="00284BA0"/>
    <w:rsid w:val="00293741"/>
    <w:rsid w:val="002953C4"/>
    <w:rsid w:val="002A0CFC"/>
    <w:rsid w:val="002A1E23"/>
    <w:rsid w:val="002A348D"/>
    <w:rsid w:val="002B306B"/>
    <w:rsid w:val="002B664E"/>
    <w:rsid w:val="002B6C28"/>
    <w:rsid w:val="002C112D"/>
    <w:rsid w:val="002C368A"/>
    <w:rsid w:val="002C5DC4"/>
    <w:rsid w:val="002C7A93"/>
    <w:rsid w:val="002D4BA8"/>
    <w:rsid w:val="002D506E"/>
    <w:rsid w:val="002D6BA1"/>
    <w:rsid w:val="002E1192"/>
    <w:rsid w:val="002E1257"/>
    <w:rsid w:val="002F1800"/>
    <w:rsid w:val="00305DAA"/>
    <w:rsid w:val="00313AEA"/>
    <w:rsid w:val="00314120"/>
    <w:rsid w:val="00321027"/>
    <w:rsid w:val="00321C62"/>
    <w:rsid w:val="00325821"/>
    <w:rsid w:val="00327E21"/>
    <w:rsid w:val="00331A10"/>
    <w:rsid w:val="00335261"/>
    <w:rsid w:val="00335865"/>
    <w:rsid w:val="003368B4"/>
    <w:rsid w:val="003371AA"/>
    <w:rsid w:val="0033730A"/>
    <w:rsid w:val="0033756F"/>
    <w:rsid w:val="00340FE1"/>
    <w:rsid w:val="00341B5E"/>
    <w:rsid w:val="00356564"/>
    <w:rsid w:val="00361B04"/>
    <w:rsid w:val="003702D0"/>
    <w:rsid w:val="003711B9"/>
    <w:rsid w:val="00372112"/>
    <w:rsid w:val="0037581D"/>
    <w:rsid w:val="0037728C"/>
    <w:rsid w:val="003849EE"/>
    <w:rsid w:val="00392978"/>
    <w:rsid w:val="00394E52"/>
    <w:rsid w:val="00395103"/>
    <w:rsid w:val="003A1DA5"/>
    <w:rsid w:val="003A2D7D"/>
    <w:rsid w:val="003B0968"/>
    <w:rsid w:val="003B3945"/>
    <w:rsid w:val="003B53B2"/>
    <w:rsid w:val="003C54B7"/>
    <w:rsid w:val="003C7CCA"/>
    <w:rsid w:val="003D1936"/>
    <w:rsid w:val="003D2975"/>
    <w:rsid w:val="003D3747"/>
    <w:rsid w:val="003D4831"/>
    <w:rsid w:val="003E0ECA"/>
    <w:rsid w:val="003E5003"/>
    <w:rsid w:val="003F0EAD"/>
    <w:rsid w:val="003F2B86"/>
    <w:rsid w:val="003F3D47"/>
    <w:rsid w:val="003F531E"/>
    <w:rsid w:val="003F68EC"/>
    <w:rsid w:val="003F7452"/>
    <w:rsid w:val="003F7D78"/>
    <w:rsid w:val="004029ED"/>
    <w:rsid w:val="00402D12"/>
    <w:rsid w:val="00404180"/>
    <w:rsid w:val="004078F9"/>
    <w:rsid w:val="0041324B"/>
    <w:rsid w:val="0041370C"/>
    <w:rsid w:val="00416EBD"/>
    <w:rsid w:val="0042053A"/>
    <w:rsid w:val="004235FD"/>
    <w:rsid w:val="004239CB"/>
    <w:rsid w:val="0042558F"/>
    <w:rsid w:val="0042578D"/>
    <w:rsid w:val="00426773"/>
    <w:rsid w:val="0043297C"/>
    <w:rsid w:val="00433DDD"/>
    <w:rsid w:val="004423A0"/>
    <w:rsid w:val="0044440A"/>
    <w:rsid w:val="004464A0"/>
    <w:rsid w:val="00446B59"/>
    <w:rsid w:val="00452B40"/>
    <w:rsid w:val="00460DBC"/>
    <w:rsid w:val="00463594"/>
    <w:rsid w:val="0047471A"/>
    <w:rsid w:val="00474DA4"/>
    <w:rsid w:val="00480764"/>
    <w:rsid w:val="0048347C"/>
    <w:rsid w:val="004A034B"/>
    <w:rsid w:val="004A1E14"/>
    <w:rsid w:val="004A39C4"/>
    <w:rsid w:val="004A3B9B"/>
    <w:rsid w:val="004A3BFC"/>
    <w:rsid w:val="004A44C4"/>
    <w:rsid w:val="004A512B"/>
    <w:rsid w:val="004A621B"/>
    <w:rsid w:val="004B4F8C"/>
    <w:rsid w:val="004B4FDD"/>
    <w:rsid w:val="004B585A"/>
    <w:rsid w:val="004D54E7"/>
    <w:rsid w:val="004D5952"/>
    <w:rsid w:val="004D6965"/>
    <w:rsid w:val="004E3140"/>
    <w:rsid w:val="004E7909"/>
    <w:rsid w:val="004E7DF7"/>
    <w:rsid w:val="004F0057"/>
    <w:rsid w:val="004F02F6"/>
    <w:rsid w:val="004F1CDF"/>
    <w:rsid w:val="004F339B"/>
    <w:rsid w:val="004F4930"/>
    <w:rsid w:val="004F6863"/>
    <w:rsid w:val="005032A9"/>
    <w:rsid w:val="005034A2"/>
    <w:rsid w:val="00503BBA"/>
    <w:rsid w:val="00506C33"/>
    <w:rsid w:val="0051177C"/>
    <w:rsid w:val="005163BE"/>
    <w:rsid w:val="00517C7D"/>
    <w:rsid w:val="0052164C"/>
    <w:rsid w:val="0052404F"/>
    <w:rsid w:val="00530D5A"/>
    <w:rsid w:val="00531BEC"/>
    <w:rsid w:val="00533110"/>
    <w:rsid w:val="0053492D"/>
    <w:rsid w:val="00535EF1"/>
    <w:rsid w:val="005366AA"/>
    <w:rsid w:val="00541B46"/>
    <w:rsid w:val="00541E03"/>
    <w:rsid w:val="00542CA8"/>
    <w:rsid w:val="00544DCC"/>
    <w:rsid w:val="00545A54"/>
    <w:rsid w:val="005556F4"/>
    <w:rsid w:val="00561019"/>
    <w:rsid w:val="0056127A"/>
    <w:rsid w:val="0056268E"/>
    <w:rsid w:val="00563B7A"/>
    <w:rsid w:val="005659FE"/>
    <w:rsid w:val="0056675F"/>
    <w:rsid w:val="005716D5"/>
    <w:rsid w:val="00571C93"/>
    <w:rsid w:val="00575FE9"/>
    <w:rsid w:val="00582177"/>
    <w:rsid w:val="005903A4"/>
    <w:rsid w:val="005915C2"/>
    <w:rsid w:val="00595404"/>
    <w:rsid w:val="00596DB5"/>
    <w:rsid w:val="005A2AF8"/>
    <w:rsid w:val="005A5D9C"/>
    <w:rsid w:val="005B42BF"/>
    <w:rsid w:val="005B6E47"/>
    <w:rsid w:val="005C4542"/>
    <w:rsid w:val="005C4825"/>
    <w:rsid w:val="005C7EAB"/>
    <w:rsid w:val="005D734E"/>
    <w:rsid w:val="005E28D1"/>
    <w:rsid w:val="005E2B22"/>
    <w:rsid w:val="005E6544"/>
    <w:rsid w:val="005F200B"/>
    <w:rsid w:val="005F23CE"/>
    <w:rsid w:val="005F3D65"/>
    <w:rsid w:val="006014A6"/>
    <w:rsid w:val="00602506"/>
    <w:rsid w:val="0060263A"/>
    <w:rsid w:val="00607D99"/>
    <w:rsid w:val="0061057A"/>
    <w:rsid w:val="0061110E"/>
    <w:rsid w:val="00614C53"/>
    <w:rsid w:val="006179C1"/>
    <w:rsid w:val="00624E39"/>
    <w:rsid w:val="0062540B"/>
    <w:rsid w:val="006324EC"/>
    <w:rsid w:val="006413E4"/>
    <w:rsid w:val="00644D48"/>
    <w:rsid w:val="0064749D"/>
    <w:rsid w:val="0065173C"/>
    <w:rsid w:val="00652A87"/>
    <w:rsid w:val="00654F81"/>
    <w:rsid w:val="00655504"/>
    <w:rsid w:val="006573F3"/>
    <w:rsid w:val="0066083E"/>
    <w:rsid w:val="00670EA1"/>
    <w:rsid w:val="006726E6"/>
    <w:rsid w:val="00680216"/>
    <w:rsid w:val="00683D19"/>
    <w:rsid w:val="00686B26"/>
    <w:rsid w:val="006A2F7C"/>
    <w:rsid w:val="006A31FA"/>
    <w:rsid w:val="006A4BCB"/>
    <w:rsid w:val="006B0E11"/>
    <w:rsid w:val="006B21A1"/>
    <w:rsid w:val="006B3DCF"/>
    <w:rsid w:val="006B7A87"/>
    <w:rsid w:val="006C172F"/>
    <w:rsid w:val="006C5469"/>
    <w:rsid w:val="006C58CA"/>
    <w:rsid w:val="006C6A96"/>
    <w:rsid w:val="006D2584"/>
    <w:rsid w:val="006D5176"/>
    <w:rsid w:val="006E0599"/>
    <w:rsid w:val="006E3233"/>
    <w:rsid w:val="006E6A93"/>
    <w:rsid w:val="006F1AD5"/>
    <w:rsid w:val="006F6943"/>
    <w:rsid w:val="006F7484"/>
    <w:rsid w:val="006F79A1"/>
    <w:rsid w:val="0070392A"/>
    <w:rsid w:val="00704603"/>
    <w:rsid w:val="00705F83"/>
    <w:rsid w:val="0070703B"/>
    <w:rsid w:val="00710B01"/>
    <w:rsid w:val="007111DD"/>
    <w:rsid w:val="00712D76"/>
    <w:rsid w:val="0071307A"/>
    <w:rsid w:val="00716DBA"/>
    <w:rsid w:val="00725B8F"/>
    <w:rsid w:val="00727FAD"/>
    <w:rsid w:val="00740E01"/>
    <w:rsid w:val="00745041"/>
    <w:rsid w:val="00750C3C"/>
    <w:rsid w:val="00752F6E"/>
    <w:rsid w:val="0075384B"/>
    <w:rsid w:val="00753B48"/>
    <w:rsid w:val="0075724C"/>
    <w:rsid w:val="00757662"/>
    <w:rsid w:val="00757B84"/>
    <w:rsid w:val="00757F8D"/>
    <w:rsid w:val="007619C9"/>
    <w:rsid w:val="00761DA2"/>
    <w:rsid w:val="00765174"/>
    <w:rsid w:val="00767092"/>
    <w:rsid w:val="00767C23"/>
    <w:rsid w:val="00770570"/>
    <w:rsid w:val="007723EB"/>
    <w:rsid w:val="0077294E"/>
    <w:rsid w:val="00773D5C"/>
    <w:rsid w:val="0077414F"/>
    <w:rsid w:val="007806A7"/>
    <w:rsid w:val="0078122C"/>
    <w:rsid w:val="00785032"/>
    <w:rsid w:val="00793689"/>
    <w:rsid w:val="00795455"/>
    <w:rsid w:val="007A24E6"/>
    <w:rsid w:val="007A50DB"/>
    <w:rsid w:val="007B0899"/>
    <w:rsid w:val="007B4325"/>
    <w:rsid w:val="007C3A00"/>
    <w:rsid w:val="007C46B5"/>
    <w:rsid w:val="007C718C"/>
    <w:rsid w:val="007D2CE4"/>
    <w:rsid w:val="007D4455"/>
    <w:rsid w:val="007D5208"/>
    <w:rsid w:val="007D5802"/>
    <w:rsid w:val="007E379D"/>
    <w:rsid w:val="007F46C4"/>
    <w:rsid w:val="007F539F"/>
    <w:rsid w:val="007F7D33"/>
    <w:rsid w:val="00800DD4"/>
    <w:rsid w:val="008045C8"/>
    <w:rsid w:val="0080569C"/>
    <w:rsid w:val="008067F3"/>
    <w:rsid w:val="00810981"/>
    <w:rsid w:val="00814F6C"/>
    <w:rsid w:val="0081681C"/>
    <w:rsid w:val="00821297"/>
    <w:rsid w:val="00822764"/>
    <w:rsid w:val="008234CF"/>
    <w:rsid w:val="008238E4"/>
    <w:rsid w:val="00824BF1"/>
    <w:rsid w:val="00831191"/>
    <w:rsid w:val="00835D55"/>
    <w:rsid w:val="0083673A"/>
    <w:rsid w:val="00837237"/>
    <w:rsid w:val="008412E9"/>
    <w:rsid w:val="00842B8E"/>
    <w:rsid w:val="008433C9"/>
    <w:rsid w:val="008437C5"/>
    <w:rsid w:val="00844891"/>
    <w:rsid w:val="008465AF"/>
    <w:rsid w:val="00846F48"/>
    <w:rsid w:val="00857ACF"/>
    <w:rsid w:val="00863A1D"/>
    <w:rsid w:val="00870FE3"/>
    <w:rsid w:val="008717EF"/>
    <w:rsid w:val="008738D9"/>
    <w:rsid w:val="00874414"/>
    <w:rsid w:val="008745F7"/>
    <w:rsid w:val="00876376"/>
    <w:rsid w:val="00881677"/>
    <w:rsid w:val="0088630D"/>
    <w:rsid w:val="00891622"/>
    <w:rsid w:val="008926F2"/>
    <w:rsid w:val="00892F4F"/>
    <w:rsid w:val="008A100C"/>
    <w:rsid w:val="008A64F5"/>
    <w:rsid w:val="008B38DC"/>
    <w:rsid w:val="008B4EDB"/>
    <w:rsid w:val="008C539A"/>
    <w:rsid w:val="008C692C"/>
    <w:rsid w:val="008D1E84"/>
    <w:rsid w:val="008D62BC"/>
    <w:rsid w:val="008E081A"/>
    <w:rsid w:val="008E0E71"/>
    <w:rsid w:val="008E27AD"/>
    <w:rsid w:val="008E5D3C"/>
    <w:rsid w:val="008E7E28"/>
    <w:rsid w:val="008F3AEC"/>
    <w:rsid w:val="008F598E"/>
    <w:rsid w:val="008F59D2"/>
    <w:rsid w:val="00902519"/>
    <w:rsid w:val="0090306C"/>
    <w:rsid w:val="00910ACC"/>
    <w:rsid w:val="00911FFC"/>
    <w:rsid w:val="00912BAF"/>
    <w:rsid w:val="0091348B"/>
    <w:rsid w:val="00920695"/>
    <w:rsid w:val="009209B3"/>
    <w:rsid w:val="00921BF7"/>
    <w:rsid w:val="00924100"/>
    <w:rsid w:val="009244A0"/>
    <w:rsid w:val="00925990"/>
    <w:rsid w:val="00930677"/>
    <w:rsid w:val="009329B4"/>
    <w:rsid w:val="009349D4"/>
    <w:rsid w:val="00934F86"/>
    <w:rsid w:val="00937D0E"/>
    <w:rsid w:val="0094054C"/>
    <w:rsid w:val="00941EF7"/>
    <w:rsid w:val="00947DDC"/>
    <w:rsid w:val="009512F6"/>
    <w:rsid w:val="0095337E"/>
    <w:rsid w:val="00953733"/>
    <w:rsid w:val="00955602"/>
    <w:rsid w:val="00956896"/>
    <w:rsid w:val="00956A6D"/>
    <w:rsid w:val="00956A8E"/>
    <w:rsid w:val="00961CB4"/>
    <w:rsid w:val="009623E1"/>
    <w:rsid w:val="009627CF"/>
    <w:rsid w:val="00966980"/>
    <w:rsid w:val="0097198B"/>
    <w:rsid w:val="00976A65"/>
    <w:rsid w:val="0098312F"/>
    <w:rsid w:val="009862DE"/>
    <w:rsid w:val="00990614"/>
    <w:rsid w:val="00992CE8"/>
    <w:rsid w:val="00995DF7"/>
    <w:rsid w:val="009A489F"/>
    <w:rsid w:val="009A7566"/>
    <w:rsid w:val="009B3605"/>
    <w:rsid w:val="009C188A"/>
    <w:rsid w:val="009C5F9A"/>
    <w:rsid w:val="009D0D06"/>
    <w:rsid w:val="009D275B"/>
    <w:rsid w:val="009D28C2"/>
    <w:rsid w:val="009D3030"/>
    <w:rsid w:val="009D41F6"/>
    <w:rsid w:val="009E0582"/>
    <w:rsid w:val="009F421C"/>
    <w:rsid w:val="009F4381"/>
    <w:rsid w:val="00A000E6"/>
    <w:rsid w:val="00A06B32"/>
    <w:rsid w:val="00A0728A"/>
    <w:rsid w:val="00A10ACE"/>
    <w:rsid w:val="00A144B6"/>
    <w:rsid w:val="00A211C4"/>
    <w:rsid w:val="00A27079"/>
    <w:rsid w:val="00A340D1"/>
    <w:rsid w:val="00A34226"/>
    <w:rsid w:val="00A35FFD"/>
    <w:rsid w:val="00A449FA"/>
    <w:rsid w:val="00A474DF"/>
    <w:rsid w:val="00A475B7"/>
    <w:rsid w:val="00A52335"/>
    <w:rsid w:val="00A6225F"/>
    <w:rsid w:val="00A6258F"/>
    <w:rsid w:val="00A63FBD"/>
    <w:rsid w:val="00A653D8"/>
    <w:rsid w:val="00A73003"/>
    <w:rsid w:val="00A74EE6"/>
    <w:rsid w:val="00A750A0"/>
    <w:rsid w:val="00A76FBC"/>
    <w:rsid w:val="00A7709A"/>
    <w:rsid w:val="00A83B42"/>
    <w:rsid w:val="00A8497A"/>
    <w:rsid w:val="00A870ED"/>
    <w:rsid w:val="00A91992"/>
    <w:rsid w:val="00A9516B"/>
    <w:rsid w:val="00AA260B"/>
    <w:rsid w:val="00AA7061"/>
    <w:rsid w:val="00AB20BA"/>
    <w:rsid w:val="00AB713F"/>
    <w:rsid w:val="00AB773B"/>
    <w:rsid w:val="00AC3ADD"/>
    <w:rsid w:val="00AD01EB"/>
    <w:rsid w:val="00AD16B6"/>
    <w:rsid w:val="00AD48A9"/>
    <w:rsid w:val="00AE014C"/>
    <w:rsid w:val="00AE328E"/>
    <w:rsid w:val="00AE5086"/>
    <w:rsid w:val="00AE63DB"/>
    <w:rsid w:val="00AF1AD5"/>
    <w:rsid w:val="00AF1B6D"/>
    <w:rsid w:val="00AF4145"/>
    <w:rsid w:val="00AF4A7D"/>
    <w:rsid w:val="00B02E72"/>
    <w:rsid w:val="00B02F98"/>
    <w:rsid w:val="00B0621E"/>
    <w:rsid w:val="00B11FFF"/>
    <w:rsid w:val="00B13DFF"/>
    <w:rsid w:val="00B15349"/>
    <w:rsid w:val="00B17F58"/>
    <w:rsid w:val="00B20AB1"/>
    <w:rsid w:val="00B21332"/>
    <w:rsid w:val="00B24776"/>
    <w:rsid w:val="00B264C5"/>
    <w:rsid w:val="00B305A8"/>
    <w:rsid w:val="00B321C9"/>
    <w:rsid w:val="00B3446D"/>
    <w:rsid w:val="00B34D93"/>
    <w:rsid w:val="00B40D5E"/>
    <w:rsid w:val="00B46081"/>
    <w:rsid w:val="00B47C7D"/>
    <w:rsid w:val="00B547C6"/>
    <w:rsid w:val="00B57132"/>
    <w:rsid w:val="00B61274"/>
    <w:rsid w:val="00B7005E"/>
    <w:rsid w:val="00B718FF"/>
    <w:rsid w:val="00B7318E"/>
    <w:rsid w:val="00B92430"/>
    <w:rsid w:val="00B93509"/>
    <w:rsid w:val="00B97F49"/>
    <w:rsid w:val="00BA1909"/>
    <w:rsid w:val="00BA3636"/>
    <w:rsid w:val="00BB35CB"/>
    <w:rsid w:val="00BB7520"/>
    <w:rsid w:val="00BC1579"/>
    <w:rsid w:val="00BC5175"/>
    <w:rsid w:val="00BD0A5E"/>
    <w:rsid w:val="00BD0B88"/>
    <w:rsid w:val="00BF0A6F"/>
    <w:rsid w:val="00BF7FF1"/>
    <w:rsid w:val="00C10FBF"/>
    <w:rsid w:val="00C13428"/>
    <w:rsid w:val="00C13B1F"/>
    <w:rsid w:val="00C203F8"/>
    <w:rsid w:val="00C22F52"/>
    <w:rsid w:val="00C2419C"/>
    <w:rsid w:val="00C31354"/>
    <w:rsid w:val="00C33F49"/>
    <w:rsid w:val="00C43EAE"/>
    <w:rsid w:val="00C46051"/>
    <w:rsid w:val="00C50A6A"/>
    <w:rsid w:val="00C50DFE"/>
    <w:rsid w:val="00C609C3"/>
    <w:rsid w:val="00C6187C"/>
    <w:rsid w:val="00C61DB9"/>
    <w:rsid w:val="00C6651B"/>
    <w:rsid w:val="00C66F8F"/>
    <w:rsid w:val="00C707B4"/>
    <w:rsid w:val="00C70C39"/>
    <w:rsid w:val="00C70C3A"/>
    <w:rsid w:val="00C731C4"/>
    <w:rsid w:val="00C73377"/>
    <w:rsid w:val="00C75CB1"/>
    <w:rsid w:val="00C76469"/>
    <w:rsid w:val="00C81B08"/>
    <w:rsid w:val="00C9126F"/>
    <w:rsid w:val="00C93FD0"/>
    <w:rsid w:val="00C940F9"/>
    <w:rsid w:val="00CA03C3"/>
    <w:rsid w:val="00CA3DC8"/>
    <w:rsid w:val="00CB1F67"/>
    <w:rsid w:val="00CB2878"/>
    <w:rsid w:val="00CB6297"/>
    <w:rsid w:val="00CC3594"/>
    <w:rsid w:val="00CC3E7B"/>
    <w:rsid w:val="00CD183E"/>
    <w:rsid w:val="00CD2A90"/>
    <w:rsid w:val="00CD4F6B"/>
    <w:rsid w:val="00CD6ED4"/>
    <w:rsid w:val="00CE139E"/>
    <w:rsid w:val="00CE1F50"/>
    <w:rsid w:val="00CE20A3"/>
    <w:rsid w:val="00CE30CB"/>
    <w:rsid w:val="00CE3D27"/>
    <w:rsid w:val="00CF0415"/>
    <w:rsid w:val="00CF0643"/>
    <w:rsid w:val="00CF100B"/>
    <w:rsid w:val="00CF1700"/>
    <w:rsid w:val="00CF307A"/>
    <w:rsid w:val="00D074D3"/>
    <w:rsid w:val="00D100A9"/>
    <w:rsid w:val="00D10ED4"/>
    <w:rsid w:val="00D1107A"/>
    <w:rsid w:val="00D11DAD"/>
    <w:rsid w:val="00D12F01"/>
    <w:rsid w:val="00D1328E"/>
    <w:rsid w:val="00D168FE"/>
    <w:rsid w:val="00D17587"/>
    <w:rsid w:val="00D17952"/>
    <w:rsid w:val="00D222E5"/>
    <w:rsid w:val="00D27BCA"/>
    <w:rsid w:val="00D32F67"/>
    <w:rsid w:val="00D36D36"/>
    <w:rsid w:val="00D45DFF"/>
    <w:rsid w:val="00D4665E"/>
    <w:rsid w:val="00D47C89"/>
    <w:rsid w:val="00D53D66"/>
    <w:rsid w:val="00D54A41"/>
    <w:rsid w:val="00D63F12"/>
    <w:rsid w:val="00D7086B"/>
    <w:rsid w:val="00D7174D"/>
    <w:rsid w:val="00D75B12"/>
    <w:rsid w:val="00D8086F"/>
    <w:rsid w:val="00D810FE"/>
    <w:rsid w:val="00D82F74"/>
    <w:rsid w:val="00D83E8E"/>
    <w:rsid w:val="00D85C18"/>
    <w:rsid w:val="00D86125"/>
    <w:rsid w:val="00D861E3"/>
    <w:rsid w:val="00D91F13"/>
    <w:rsid w:val="00D939AE"/>
    <w:rsid w:val="00D9431B"/>
    <w:rsid w:val="00D94A7C"/>
    <w:rsid w:val="00D956EA"/>
    <w:rsid w:val="00D970F0"/>
    <w:rsid w:val="00D977DC"/>
    <w:rsid w:val="00DA597B"/>
    <w:rsid w:val="00DA79A5"/>
    <w:rsid w:val="00DB219F"/>
    <w:rsid w:val="00DB29CA"/>
    <w:rsid w:val="00DB4D2C"/>
    <w:rsid w:val="00DC0DDF"/>
    <w:rsid w:val="00DC2BBF"/>
    <w:rsid w:val="00DC3275"/>
    <w:rsid w:val="00DC42A6"/>
    <w:rsid w:val="00DD0F9F"/>
    <w:rsid w:val="00DD2078"/>
    <w:rsid w:val="00DD2B12"/>
    <w:rsid w:val="00DD5FD5"/>
    <w:rsid w:val="00DE4BE4"/>
    <w:rsid w:val="00DF1C48"/>
    <w:rsid w:val="00DF25D2"/>
    <w:rsid w:val="00DF2FD0"/>
    <w:rsid w:val="00DF47EB"/>
    <w:rsid w:val="00DF683C"/>
    <w:rsid w:val="00DF7F61"/>
    <w:rsid w:val="00E0015A"/>
    <w:rsid w:val="00E073B1"/>
    <w:rsid w:val="00E0783F"/>
    <w:rsid w:val="00E07A68"/>
    <w:rsid w:val="00E12C96"/>
    <w:rsid w:val="00E13896"/>
    <w:rsid w:val="00E13CE0"/>
    <w:rsid w:val="00E16F23"/>
    <w:rsid w:val="00E2091A"/>
    <w:rsid w:val="00E23525"/>
    <w:rsid w:val="00E24195"/>
    <w:rsid w:val="00E31DE7"/>
    <w:rsid w:val="00E34EEC"/>
    <w:rsid w:val="00E364E4"/>
    <w:rsid w:val="00E37093"/>
    <w:rsid w:val="00E47EDA"/>
    <w:rsid w:val="00E51E6C"/>
    <w:rsid w:val="00E531CF"/>
    <w:rsid w:val="00E56A63"/>
    <w:rsid w:val="00E71820"/>
    <w:rsid w:val="00E77E3C"/>
    <w:rsid w:val="00E86FF3"/>
    <w:rsid w:val="00E95A5B"/>
    <w:rsid w:val="00E97751"/>
    <w:rsid w:val="00EA343C"/>
    <w:rsid w:val="00EA37BF"/>
    <w:rsid w:val="00EB3872"/>
    <w:rsid w:val="00EB448E"/>
    <w:rsid w:val="00EB51BA"/>
    <w:rsid w:val="00EC70E6"/>
    <w:rsid w:val="00EC7DBA"/>
    <w:rsid w:val="00EE30FC"/>
    <w:rsid w:val="00EE4066"/>
    <w:rsid w:val="00EE4EC4"/>
    <w:rsid w:val="00EE503E"/>
    <w:rsid w:val="00EE6832"/>
    <w:rsid w:val="00EF6B1D"/>
    <w:rsid w:val="00F0339F"/>
    <w:rsid w:val="00F06D4A"/>
    <w:rsid w:val="00F10414"/>
    <w:rsid w:val="00F121E9"/>
    <w:rsid w:val="00F17348"/>
    <w:rsid w:val="00F23EA0"/>
    <w:rsid w:val="00F266F5"/>
    <w:rsid w:val="00F26B25"/>
    <w:rsid w:val="00F30D5D"/>
    <w:rsid w:val="00F32435"/>
    <w:rsid w:val="00F34A14"/>
    <w:rsid w:val="00F365BD"/>
    <w:rsid w:val="00F41CE7"/>
    <w:rsid w:val="00F51A96"/>
    <w:rsid w:val="00F5573E"/>
    <w:rsid w:val="00F55EE9"/>
    <w:rsid w:val="00F63A1E"/>
    <w:rsid w:val="00F64FDD"/>
    <w:rsid w:val="00F671D1"/>
    <w:rsid w:val="00F67B66"/>
    <w:rsid w:val="00F707DE"/>
    <w:rsid w:val="00F71501"/>
    <w:rsid w:val="00F73687"/>
    <w:rsid w:val="00F752FC"/>
    <w:rsid w:val="00F80D05"/>
    <w:rsid w:val="00F81955"/>
    <w:rsid w:val="00F83805"/>
    <w:rsid w:val="00F8568D"/>
    <w:rsid w:val="00F87D9E"/>
    <w:rsid w:val="00F94357"/>
    <w:rsid w:val="00F97B95"/>
    <w:rsid w:val="00F97F01"/>
    <w:rsid w:val="00FA0173"/>
    <w:rsid w:val="00FA6D6D"/>
    <w:rsid w:val="00FB08BC"/>
    <w:rsid w:val="00FB2F4C"/>
    <w:rsid w:val="00FB4508"/>
    <w:rsid w:val="00FB62DE"/>
    <w:rsid w:val="00FB6A0E"/>
    <w:rsid w:val="00FC1D5E"/>
    <w:rsid w:val="00FC5922"/>
    <w:rsid w:val="00FC7B58"/>
    <w:rsid w:val="00FC7D09"/>
    <w:rsid w:val="00FD5FFA"/>
    <w:rsid w:val="00FD6DF2"/>
    <w:rsid w:val="00FE3063"/>
    <w:rsid w:val="00FF179D"/>
    <w:rsid w:val="00FF4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8E609B"/>
  <w15:docId w15:val="{F83252F0-D730-4195-9E2F-9C5C7303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205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376"/>
    <w:pPr>
      <w:ind w:left="720"/>
      <w:contextualSpacing/>
    </w:pPr>
  </w:style>
  <w:style w:type="character" w:styleId="CommentReference">
    <w:name w:val="annotation reference"/>
    <w:basedOn w:val="DefaultParagraphFont"/>
    <w:uiPriority w:val="99"/>
    <w:semiHidden/>
    <w:unhideWhenUsed/>
    <w:rsid w:val="00FC7D09"/>
    <w:rPr>
      <w:sz w:val="16"/>
      <w:szCs w:val="16"/>
    </w:rPr>
  </w:style>
  <w:style w:type="paragraph" w:styleId="CommentText">
    <w:name w:val="annotation text"/>
    <w:basedOn w:val="Normal"/>
    <w:link w:val="CommentTextChar"/>
    <w:uiPriority w:val="99"/>
    <w:unhideWhenUsed/>
    <w:rsid w:val="00FC7D09"/>
    <w:pPr>
      <w:spacing w:line="240" w:lineRule="auto"/>
    </w:pPr>
    <w:rPr>
      <w:sz w:val="20"/>
      <w:szCs w:val="20"/>
    </w:rPr>
  </w:style>
  <w:style w:type="character" w:customStyle="1" w:styleId="CommentTextChar">
    <w:name w:val="Comment Text Char"/>
    <w:basedOn w:val="DefaultParagraphFont"/>
    <w:link w:val="CommentText"/>
    <w:uiPriority w:val="99"/>
    <w:rsid w:val="00FC7D09"/>
    <w:rPr>
      <w:sz w:val="20"/>
      <w:szCs w:val="20"/>
    </w:rPr>
  </w:style>
  <w:style w:type="paragraph" w:styleId="CommentSubject">
    <w:name w:val="annotation subject"/>
    <w:basedOn w:val="CommentText"/>
    <w:next w:val="CommentText"/>
    <w:link w:val="CommentSubjectChar"/>
    <w:uiPriority w:val="99"/>
    <w:semiHidden/>
    <w:unhideWhenUsed/>
    <w:rsid w:val="00FC7D09"/>
    <w:rPr>
      <w:b/>
      <w:bCs/>
    </w:rPr>
  </w:style>
  <w:style w:type="character" w:customStyle="1" w:styleId="CommentSubjectChar">
    <w:name w:val="Comment Subject Char"/>
    <w:basedOn w:val="CommentTextChar"/>
    <w:link w:val="CommentSubject"/>
    <w:uiPriority w:val="99"/>
    <w:semiHidden/>
    <w:rsid w:val="00FC7D09"/>
    <w:rPr>
      <w:b/>
      <w:bCs/>
      <w:sz w:val="20"/>
      <w:szCs w:val="20"/>
    </w:rPr>
  </w:style>
  <w:style w:type="paragraph" w:styleId="BalloonText">
    <w:name w:val="Balloon Text"/>
    <w:basedOn w:val="Normal"/>
    <w:link w:val="BalloonTextChar"/>
    <w:uiPriority w:val="99"/>
    <w:semiHidden/>
    <w:unhideWhenUsed/>
    <w:rsid w:val="00FC7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D09"/>
    <w:rPr>
      <w:rFonts w:ascii="Tahoma" w:hAnsi="Tahoma" w:cs="Tahoma"/>
      <w:sz w:val="16"/>
      <w:szCs w:val="16"/>
    </w:rPr>
  </w:style>
  <w:style w:type="paragraph" w:styleId="Header">
    <w:name w:val="header"/>
    <w:basedOn w:val="Normal"/>
    <w:link w:val="HeaderChar"/>
    <w:unhideWhenUsed/>
    <w:rsid w:val="00356564"/>
    <w:pPr>
      <w:tabs>
        <w:tab w:val="center" w:pos="4680"/>
        <w:tab w:val="right" w:pos="9360"/>
      </w:tabs>
      <w:spacing w:after="0" w:line="240" w:lineRule="auto"/>
    </w:pPr>
  </w:style>
  <w:style w:type="character" w:customStyle="1" w:styleId="HeaderChar">
    <w:name w:val="Header Char"/>
    <w:basedOn w:val="DefaultParagraphFont"/>
    <w:link w:val="Header"/>
    <w:rsid w:val="00356564"/>
  </w:style>
  <w:style w:type="paragraph" w:styleId="Footer">
    <w:name w:val="footer"/>
    <w:basedOn w:val="Normal"/>
    <w:link w:val="FooterChar"/>
    <w:uiPriority w:val="99"/>
    <w:unhideWhenUsed/>
    <w:rsid w:val="00356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564"/>
  </w:style>
  <w:style w:type="paragraph" w:styleId="NoSpacing">
    <w:name w:val="No Spacing"/>
    <w:uiPriority w:val="1"/>
    <w:qFormat/>
    <w:rsid w:val="00D47C89"/>
    <w:pPr>
      <w:spacing w:after="0" w:line="240" w:lineRule="auto"/>
    </w:pPr>
  </w:style>
  <w:style w:type="table" w:styleId="TableGrid">
    <w:name w:val="Table Grid"/>
    <w:basedOn w:val="TableNormal"/>
    <w:uiPriority w:val="59"/>
    <w:rsid w:val="00F4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05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053A"/>
    <w:rPr>
      <w:i/>
      <w:iCs/>
    </w:rPr>
  </w:style>
  <w:style w:type="character" w:customStyle="1" w:styleId="Heading1Char">
    <w:name w:val="Heading 1 Char"/>
    <w:basedOn w:val="DefaultParagraphFont"/>
    <w:link w:val="Heading1"/>
    <w:uiPriority w:val="9"/>
    <w:rsid w:val="0042053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2053A"/>
    <w:rPr>
      <w:color w:val="0000FF"/>
      <w:u w:val="single"/>
    </w:rPr>
  </w:style>
  <w:style w:type="paragraph" w:styleId="Revision">
    <w:name w:val="Revision"/>
    <w:hidden/>
    <w:uiPriority w:val="99"/>
    <w:semiHidden/>
    <w:rsid w:val="007806A7"/>
    <w:pPr>
      <w:spacing w:after="0" w:line="240" w:lineRule="auto"/>
    </w:pPr>
  </w:style>
  <w:style w:type="paragraph" w:styleId="FootnoteText">
    <w:name w:val="footnote text"/>
    <w:basedOn w:val="Normal"/>
    <w:link w:val="FootnoteTextChar"/>
    <w:uiPriority w:val="99"/>
    <w:unhideWhenUsed/>
    <w:rsid w:val="00223097"/>
    <w:pPr>
      <w:spacing w:after="0" w:line="240" w:lineRule="auto"/>
    </w:pPr>
    <w:rPr>
      <w:sz w:val="20"/>
      <w:szCs w:val="20"/>
    </w:rPr>
  </w:style>
  <w:style w:type="character" w:customStyle="1" w:styleId="FootnoteTextChar">
    <w:name w:val="Footnote Text Char"/>
    <w:basedOn w:val="DefaultParagraphFont"/>
    <w:link w:val="FootnoteText"/>
    <w:uiPriority w:val="99"/>
    <w:rsid w:val="00223097"/>
    <w:rPr>
      <w:sz w:val="20"/>
      <w:szCs w:val="20"/>
    </w:rPr>
  </w:style>
  <w:style w:type="character" w:styleId="FootnoteReference">
    <w:name w:val="footnote reference"/>
    <w:basedOn w:val="DefaultParagraphFont"/>
    <w:uiPriority w:val="99"/>
    <w:semiHidden/>
    <w:unhideWhenUsed/>
    <w:rsid w:val="00223097"/>
    <w:rPr>
      <w:vertAlign w:val="superscript"/>
    </w:rPr>
  </w:style>
  <w:style w:type="paragraph" w:styleId="BodyText">
    <w:name w:val="Body Text"/>
    <w:basedOn w:val="Normal"/>
    <w:link w:val="BodyTextChar"/>
    <w:uiPriority w:val="99"/>
    <w:unhideWhenUsed/>
    <w:rsid w:val="00966980"/>
    <w:pPr>
      <w:spacing w:line="360" w:lineRule="auto"/>
    </w:pPr>
    <w:rPr>
      <w:rFonts w:ascii="Franklin Gothic Book" w:hAnsi="Franklin Gothic Book"/>
      <w:sz w:val="24"/>
      <w:szCs w:val="24"/>
    </w:rPr>
  </w:style>
  <w:style w:type="character" w:customStyle="1" w:styleId="BodyTextChar">
    <w:name w:val="Body Text Char"/>
    <w:basedOn w:val="DefaultParagraphFont"/>
    <w:link w:val="BodyText"/>
    <w:uiPriority w:val="99"/>
    <w:rsid w:val="00966980"/>
    <w:rPr>
      <w:rFonts w:ascii="Franklin Gothic Book" w:hAnsi="Franklin Gothic Book"/>
      <w:sz w:val="24"/>
      <w:szCs w:val="24"/>
    </w:rPr>
  </w:style>
  <w:style w:type="paragraph" w:styleId="BodyText2">
    <w:name w:val="Body Text 2"/>
    <w:basedOn w:val="Normal"/>
    <w:link w:val="BodyText2Char"/>
    <w:uiPriority w:val="99"/>
    <w:unhideWhenUsed/>
    <w:rsid w:val="00134DB3"/>
    <w:pPr>
      <w:jc w:val="center"/>
    </w:pPr>
    <w:rPr>
      <w:rFonts w:ascii="Franklin Gothic Book" w:hAnsi="Franklin Gothic Book"/>
      <w:i/>
      <w:iCs/>
      <w:sz w:val="20"/>
      <w:szCs w:val="23"/>
    </w:rPr>
  </w:style>
  <w:style w:type="character" w:customStyle="1" w:styleId="BodyText2Char">
    <w:name w:val="Body Text 2 Char"/>
    <w:basedOn w:val="DefaultParagraphFont"/>
    <w:link w:val="BodyText2"/>
    <w:uiPriority w:val="99"/>
    <w:rsid w:val="00134DB3"/>
    <w:rPr>
      <w:rFonts w:ascii="Franklin Gothic Book" w:hAnsi="Franklin Gothic Book"/>
      <w:i/>
      <w:iCs/>
      <w:sz w:val="20"/>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32110">
      <w:bodyDiv w:val="1"/>
      <w:marLeft w:val="0"/>
      <w:marRight w:val="0"/>
      <w:marTop w:val="0"/>
      <w:marBottom w:val="0"/>
      <w:divBdr>
        <w:top w:val="none" w:sz="0" w:space="0" w:color="auto"/>
        <w:left w:val="none" w:sz="0" w:space="0" w:color="auto"/>
        <w:bottom w:val="none" w:sz="0" w:space="0" w:color="auto"/>
        <w:right w:val="none" w:sz="0" w:space="0" w:color="auto"/>
      </w:divBdr>
    </w:div>
    <w:div w:id="620306221">
      <w:bodyDiv w:val="1"/>
      <w:marLeft w:val="0"/>
      <w:marRight w:val="0"/>
      <w:marTop w:val="0"/>
      <w:marBottom w:val="0"/>
      <w:divBdr>
        <w:top w:val="none" w:sz="0" w:space="0" w:color="auto"/>
        <w:left w:val="none" w:sz="0" w:space="0" w:color="auto"/>
        <w:bottom w:val="none" w:sz="0" w:space="0" w:color="auto"/>
        <w:right w:val="none" w:sz="0" w:space="0" w:color="auto"/>
      </w:divBdr>
    </w:div>
    <w:div w:id="663775640">
      <w:bodyDiv w:val="1"/>
      <w:marLeft w:val="0"/>
      <w:marRight w:val="0"/>
      <w:marTop w:val="0"/>
      <w:marBottom w:val="0"/>
      <w:divBdr>
        <w:top w:val="none" w:sz="0" w:space="0" w:color="auto"/>
        <w:left w:val="none" w:sz="0" w:space="0" w:color="auto"/>
        <w:bottom w:val="none" w:sz="0" w:space="0" w:color="auto"/>
        <w:right w:val="none" w:sz="0" w:space="0" w:color="auto"/>
      </w:divBdr>
    </w:div>
    <w:div w:id="740522170">
      <w:bodyDiv w:val="1"/>
      <w:marLeft w:val="0"/>
      <w:marRight w:val="0"/>
      <w:marTop w:val="0"/>
      <w:marBottom w:val="0"/>
      <w:divBdr>
        <w:top w:val="none" w:sz="0" w:space="0" w:color="auto"/>
        <w:left w:val="none" w:sz="0" w:space="0" w:color="auto"/>
        <w:bottom w:val="none" w:sz="0" w:space="0" w:color="auto"/>
        <w:right w:val="none" w:sz="0" w:space="0" w:color="auto"/>
      </w:divBdr>
    </w:div>
    <w:div w:id="766578359">
      <w:bodyDiv w:val="1"/>
      <w:marLeft w:val="0"/>
      <w:marRight w:val="0"/>
      <w:marTop w:val="0"/>
      <w:marBottom w:val="0"/>
      <w:divBdr>
        <w:top w:val="none" w:sz="0" w:space="0" w:color="auto"/>
        <w:left w:val="none" w:sz="0" w:space="0" w:color="auto"/>
        <w:bottom w:val="none" w:sz="0" w:space="0" w:color="auto"/>
        <w:right w:val="none" w:sz="0" w:space="0" w:color="auto"/>
      </w:divBdr>
    </w:div>
    <w:div w:id="938875284">
      <w:bodyDiv w:val="1"/>
      <w:marLeft w:val="0"/>
      <w:marRight w:val="0"/>
      <w:marTop w:val="0"/>
      <w:marBottom w:val="0"/>
      <w:divBdr>
        <w:top w:val="none" w:sz="0" w:space="0" w:color="auto"/>
        <w:left w:val="none" w:sz="0" w:space="0" w:color="auto"/>
        <w:bottom w:val="none" w:sz="0" w:space="0" w:color="auto"/>
        <w:right w:val="none" w:sz="0" w:space="0" w:color="auto"/>
      </w:divBdr>
    </w:div>
    <w:div w:id="1073702420">
      <w:bodyDiv w:val="1"/>
      <w:marLeft w:val="0"/>
      <w:marRight w:val="0"/>
      <w:marTop w:val="0"/>
      <w:marBottom w:val="0"/>
      <w:divBdr>
        <w:top w:val="none" w:sz="0" w:space="0" w:color="auto"/>
        <w:left w:val="none" w:sz="0" w:space="0" w:color="auto"/>
        <w:bottom w:val="none" w:sz="0" w:space="0" w:color="auto"/>
        <w:right w:val="none" w:sz="0" w:space="0" w:color="auto"/>
      </w:divBdr>
      <w:divsChild>
        <w:div w:id="50033944">
          <w:marLeft w:val="0"/>
          <w:marRight w:val="0"/>
          <w:marTop w:val="0"/>
          <w:marBottom w:val="0"/>
          <w:divBdr>
            <w:top w:val="none" w:sz="0" w:space="0" w:color="auto"/>
            <w:left w:val="none" w:sz="0" w:space="0" w:color="auto"/>
            <w:bottom w:val="none" w:sz="0" w:space="0" w:color="auto"/>
            <w:right w:val="none" w:sz="0" w:space="0" w:color="auto"/>
          </w:divBdr>
        </w:div>
        <w:div w:id="1334381005">
          <w:marLeft w:val="0"/>
          <w:marRight w:val="0"/>
          <w:marTop w:val="0"/>
          <w:marBottom w:val="0"/>
          <w:divBdr>
            <w:top w:val="none" w:sz="0" w:space="0" w:color="auto"/>
            <w:left w:val="none" w:sz="0" w:space="0" w:color="auto"/>
            <w:bottom w:val="none" w:sz="0" w:space="0" w:color="auto"/>
            <w:right w:val="none" w:sz="0" w:space="0" w:color="auto"/>
          </w:divBdr>
        </w:div>
        <w:div w:id="2136829463">
          <w:marLeft w:val="0"/>
          <w:marRight w:val="0"/>
          <w:marTop w:val="0"/>
          <w:marBottom w:val="0"/>
          <w:divBdr>
            <w:top w:val="none" w:sz="0" w:space="0" w:color="auto"/>
            <w:left w:val="none" w:sz="0" w:space="0" w:color="auto"/>
            <w:bottom w:val="none" w:sz="0" w:space="0" w:color="auto"/>
            <w:right w:val="none" w:sz="0" w:space="0" w:color="auto"/>
          </w:divBdr>
        </w:div>
        <w:div w:id="206993800">
          <w:marLeft w:val="0"/>
          <w:marRight w:val="0"/>
          <w:marTop w:val="0"/>
          <w:marBottom w:val="0"/>
          <w:divBdr>
            <w:top w:val="none" w:sz="0" w:space="0" w:color="auto"/>
            <w:left w:val="none" w:sz="0" w:space="0" w:color="auto"/>
            <w:bottom w:val="none" w:sz="0" w:space="0" w:color="auto"/>
            <w:right w:val="none" w:sz="0" w:space="0" w:color="auto"/>
          </w:divBdr>
        </w:div>
        <w:div w:id="130827407">
          <w:marLeft w:val="0"/>
          <w:marRight w:val="0"/>
          <w:marTop w:val="0"/>
          <w:marBottom w:val="0"/>
          <w:divBdr>
            <w:top w:val="none" w:sz="0" w:space="0" w:color="auto"/>
            <w:left w:val="none" w:sz="0" w:space="0" w:color="auto"/>
            <w:bottom w:val="none" w:sz="0" w:space="0" w:color="auto"/>
            <w:right w:val="none" w:sz="0" w:space="0" w:color="auto"/>
          </w:divBdr>
        </w:div>
        <w:div w:id="1160731394">
          <w:marLeft w:val="0"/>
          <w:marRight w:val="0"/>
          <w:marTop w:val="0"/>
          <w:marBottom w:val="0"/>
          <w:divBdr>
            <w:top w:val="none" w:sz="0" w:space="0" w:color="auto"/>
            <w:left w:val="none" w:sz="0" w:space="0" w:color="auto"/>
            <w:bottom w:val="none" w:sz="0" w:space="0" w:color="auto"/>
            <w:right w:val="none" w:sz="0" w:space="0" w:color="auto"/>
          </w:divBdr>
        </w:div>
        <w:div w:id="272128009">
          <w:marLeft w:val="0"/>
          <w:marRight w:val="0"/>
          <w:marTop w:val="0"/>
          <w:marBottom w:val="0"/>
          <w:divBdr>
            <w:top w:val="none" w:sz="0" w:space="0" w:color="auto"/>
            <w:left w:val="none" w:sz="0" w:space="0" w:color="auto"/>
            <w:bottom w:val="none" w:sz="0" w:space="0" w:color="auto"/>
            <w:right w:val="none" w:sz="0" w:space="0" w:color="auto"/>
          </w:divBdr>
        </w:div>
        <w:div w:id="1940530164">
          <w:marLeft w:val="0"/>
          <w:marRight w:val="0"/>
          <w:marTop w:val="0"/>
          <w:marBottom w:val="0"/>
          <w:divBdr>
            <w:top w:val="none" w:sz="0" w:space="0" w:color="auto"/>
            <w:left w:val="none" w:sz="0" w:space="0" w:color="auto"/>
            <w:bottom w:val="none" w:sz="0" w:space="0" w:color="auto"/>
            <w:right w:val="none" w:sz="0" w:space="0" w:color="auto"/>
          </w:divBdr>
        </w:div>
        <w:div w:id="1411732755">
          <w:marLeft w:val="0"/>
          <w:marRight w:val="0"/>
          <w:marTop w:val="0"/>
          <w:marBottom w:val="0"/>
          <w:divBdr>
            <w:top w:val="none" w:sz="0" w:space="0" w:color="auto"/>
            <w:left w:val="none" w:sz="0" w:space="0" w:color="auto"/>
            <w:bottom w:val="none" w:sz="0" w:space="0" w:color="auto"/>
            <w:right w:val="none" w:sz="0" w:space="0" w:color="auto"/>
          </w:divBdr>
        </w:div>
        <w:div w:id="1459757632">
          <w:marLeft w:val="0"/>
          <w:marRight w:val="0"/>
          <w:marTop w:val="0"/>
          <w:marBottom w:val="0"/>
          <w:divBdr>
            <w:top w:val="none" w:sz="0" w:space="0" w:color="auto"/>
            <w:left w:val="none" w:sz="0" w:space="0" w:color="auto"/>
            <w:bottom w:val="none" w:sz="0" w:space="0" w:color="auto"/>
            <w:right w:val="none" w:sz="0" w:space="0" w:color="auto"/>
          </w:divBdr>
        </w:div>
        <w:div w:id="92674951">
          <w:marLeft w:val="0"/>
          <w:marRight w:val="0"/>
          <w:marTop w:val="0"/>
          <w:marBottom w:val="0"/>
          <w:divBdr>
            <w:top w:val="none" w:sz="0" w:space="0" w:color="auto"/>
            <w:left w:val="none" w:sz="0" w:space="0" w:color="auto"/>
            <w:bottom w:val="none" w:sz="0" w:space="0" w:color="auto"/>
            <w:right w:val="none" w:sz="0" w:space="0" w:color="auto"/>
          </w:divBdr>
        </w:div>
        <w:div w:id="145555641">
          <w:marLeft w:val="0"/>
          <w:marRight w:val="0"/>
          <w:marTop w:val="0"/>
          <w:marBottom w:val="0"/>
          <w:divBdr>
            <w:top w:val="none" w:sz="0" w:space="0" w:color="auto"/>
            <w:left w:val="none" w:sz="0" w:space="0" w:color="auto"/>
            <w:bottom w:val="none" w:sz="0" w:space="0" w:color="auto"/>
            <w:right w:val="none" w:sz="0" w:space="0" w:color="auto"/>
          </w:divBdr>
        </w:div>
      </w:divsChild>
    </w:div>
    <w:div w:id="1178159412">
      <w:bodyDiv w:val="1"/>
      <w:marLeft w:val="0"/>
      <w:marRight w:val="0"/>
      <w:marTop w:val="0"/>
      <w:marBottom w:val="0"/>
      <w:divBdr>
        <w:top w:val="none" w:sz="0" w:space="0" w:color="auto"/>
        <w:left w:val="none" w:sz="0" w:space="0" w:color="auto"/>
        <w:bottom w:val="none" w:sz="0" w:space="0" w:color="auto"/>
        <w:right w:val="none" w:sz="0" w:space="0" w:color="auto"/>
      </w:divBdr>
    </w:div>
    <w:div w:id="1352955640">
      <w:bodyDiv w:val="1"/>
      <w:marLeft w:val="0"/>
      <w:marRight w:val="0"/>
      <w:marTop w:val="0"/>
      <w:marBottom w:val="0"/>
      <w:divBdr>
        <w:top w:val="none" w:sz="0" w:space="0" w:color="auto"/>
        <w:left w:val="none" w:sz="0" w:space="0" w:color="auto"/>
        <w:bottom w:val="none" w:sz="0" w:space="0" w:color="auto"/>
        <w:right w:val="none" w:sz="0" w:space="0" w:color="auto"/>
      </w:divBdr>
    </w:div>
    <w:div w:id="1400788874">
      <w:bodyDiv w:val="1"/>
      <w:marLeft w:val="0"/>
      <w:marRight w:val="0"/>
      <w:marTop w:val="0"/>
      <w:marBottom w:val="0"/>
      <w:divBdr>
        <w:top w:val="none" w:sz="0" w:space="0" w:color="auto"/>
        <w:left w:val="none" w:sz="0" w:space="0" w:color="auto"/>
        <w:bottom w:val="none" w:sz="0" w:space="0" w:color="auto"/>
        <w:right w:val="none" w:sz="0" w:space="0" w:color="auto"/>
      </w:divBdr>
    </w:div>
    <w:div w:id="1465736760">
      <w:bodyDiv w:val="1"/>
      <w:marLeft w:val="0"/>
      <w:marRight w:val="0"/>
      <w:marTop w:val="0"/>
      <w:marBottom w:val="0"/>
      <w:divBdr>
        <w:top w:val="none" w:sz="0" w:space="0" w:color="auto"/>
        <w:left w:val="none" w:sz="0" w:space="0" w:color="auto"/>
        <w:bottom w:val="none" w:sz="0" w:space="0" w:color="auto"/>
        <w:right w:val="none" w:sz="0" w:space="0" w:color="auto"/>
      </w:divBdr>
      <w:divsChild>
        <w:div w:id="57750937">
          <w:marLeft w:val="0"/>
          <w:marRight w:val="0"/>
          <w:marTop w:val="0"/>
          <w:marBottom w:val="0"/>
          <w:divBdr>
            <w:top w:val="none" w:sz="0" w:space="0" w:color="auto"/>
            <w:left w:val="none" w:sz="0" w:space="0" w:color="auto"/>
            <w:bottom w:val="none" w:sz="0" w:space="0" w:color="auto"/>
            <w:right w:val="none" w:sz="0" w:space="0" w:color="auto"/>
          </w:divBdr>
        </w:div>
        <w:div w:id="1316640022">
          <w:marLeft w:val="0"/>
          <w:marRight w:val="0"/>
          <w:marTop w:val="0"/>
          <w:marBottom w:val="0"/>
          <w:divBdr>
            <w:top w:val="none" w:sz="0" w:space="0" w:color="auto"/>
            <w:left w:val="none" w:sz="0" w:space="0" w:color="auto"/>
            <w:bottom w:val="none" w:sz="0" w:space="0" w:color="auto"/>
            <w:right w:val="none" w:sz="0" w:space="0" w:color="auto"/>
          </w:divBdr>
        </w:div>
        <w:div w:id="1132558096">
          <w:marLeft w:val="0"/>
          <w:marRight w:val="0"/>
          <w:marTop w:val="0"/>
          <w:marBottom w:val="0"/>
          <w:divBdr>
            <w:top w:val="none" w:sz="0" w:space="0" w:color="auto"/>
            <w:left w:val="none" w:sz="0" w:space="0" w:color="auto"/>
            <w:bottom w:val="none" w:sz="0" w:space="0" w:color="auto"/>
            <w:right w:val="none" w:sz="0" w:space="0" w:color="auto"/>
          </w:divBdr>
        </w:div>
        <w:div w:id="1360278530">
          <w:marLeft w:val="0"/>
          <w:marRight w:val="0"/>
          <w:marTop w:val="0"/>
          <w:marBottom w:val="0"/>
          <w:divBdr>
            <w:top w:val="none" w:sz="0" w:space="0" w:color="auto"/>
            <w:left w:val="none" w:sz="0" w:space="0" w:color="auto"/>
            <w:bottom w:val="none" w:sz="0" w:space="0" w:color="auto"/>
            <w:right w:val="none" w:sz="0" w:space="0" w:color="auto"/>
          </w:divBdr>
        </w:div>
        <w:div w:id="1253202828">
          <w:marLeft w:val="0"/>
          <w:marRight w:val="0"/>
          <w:marTop w:val="0"/>
          <w:marBottom w:val="0"/>
          <w:divBdr>
            <w:top w:val="none" w:sz="0" w:space="0" w:color="auto"/>
            <w:left w:val="none" w:sz="0" w:space="0" w:color="auto"/>
            <w:bottom w:val="none" w:sz="0" w:space="0" w:color="auto"/>
            <w:right w:val="none" w:sz="0" w:space="0" w:color="auto"/>
          </w:divBdr>
        </w:div>
        <w:div w:id="520512779">
          <w:marLeft w:val="0"/>
          <w:marRight w:val="0"/>
          <w:marTop w:val="0"/>
          <w:marBottom w:val="0"/>
          <w:divBdr>
            <w:top w:val="none" w:sz="0" w:space="0" w:color="auto"/>
            <w:left w:val="none" w:sz="0" w:space="0" w:color="auto"/>
            <w:bottom w:val="none" w:sz="0" w:space="0" w:color="auto"/>
            <w:right w:val="none" w:sz="0" w:space="0" w:color="auto"/>
          </w:divBdr>
        </w:div>
        <w:div w:id="2129859851">
          <w:marLeft w:val="0"/>
          <w:marRight w:val="0"/>
          <w:marTop w:val="0"/>
          <w:marBottom w:val="0"/>
          <w:divBdr>
            <w:top w:val="none" w:sz="0" w:space="0" w:color="auto"/>
            <w:left w:val="none" w:sz="0" w:space="0" w:color="auto"/>
            <w:bottom w:val="none" w:sz="0" w:space="0" w:color="auto"/>
            <w:right w:val="none" w:sz="0" w:space="0" w:color="auto"/>
          </w:divBdr>
        </w:div>
        <w:div w:id="1135829179">
          <w:marLeft w:val="0"/>
          <w:marRight w:val="0"/>
          <w:marTop w:val="0"/>
          <w:marBottom w:val="0"/>
          <w:divBdr>
            <w:top w:val="none" w:sz="0" w:space="0" w:color="auto"/>
            <w:left w:val="none" w:sz="0" w:space="0" w:color="auto"/>
            <w:bottom w:val="none" w:sz="0" w:space="0" w:color="auto"/>
            <w:right w:val="none" w:sz="0" w:space="0" w:color="auto"/>
          </w:divBdr>
        </w:div>
        <w:div w:id="97869583">
          <w:marLeft w:val="0"/>
          <w:marRight w:val="0"/>
          <w:marTop w:val="0"/>
          <w:marBottom w:val="0"/>
          <w:divBdr>
            <w:top w:val="none" w:sz="0" w:space="0" w:color="auto"/>
            <w:left w:val="none" w:sz="0" w:space="0" w:color="auto"/>
            <w:bottom w:val="none" w:sz="0" w:space="0" w:color="auto"/>
            <w:right w:val="none" w:sz="0" w:space="0" w:color="auto"/>
          </w:divBdr>
        </w:div>
        <w:div w:id="1928615200">
          <w:marLeft w:val="0"/>
          <w:marRight w:val="0"/>
          <w:marTop w:val="0"/>
          <w:marBottom w:val="0"/>
          <w:divBdr>
            <w:top w:val="none" w:sz="0" w:space="0" w:color="auto"/>
            <w:left w:val="none" w:sz="0" w:space="0" w:color="auto"/>
            <w:bottom w:val="none" w:sz="0" w:space="0" w:color="auto"/>
            <w:right w:val="none" w:sz="0" w:space="0" w:color="auto"/>
          </w:divBdr>
        </w:div>
        <w:div w:id="1583903915">
          <w:marLeft w:val="0"/>
          <w:marRight w:val="0"/>
          <w:marTop w:val="0"/>
          <w:marBottom w:val="0"/>
          <w:divBdr>
            <w:top w:val="none" w:sz="0" w:space="0" w:color="auto"/>
            <w:left w:val="none" w:sz="0" w:space="0" w:color="auto"/>
            <w:bottom w:val="none" w:sz="0" w:space="0" w:color="auto"/>
            <w:right w:val="none" w:sz="0" w:space="0" w:color="auto"/>
          </w:divBdr>
        </w:div>
        <w:div w:id="1727798256">
          <w:marLeft w:val="0"/>
          <w:marRight w:val="0"/>
          <w:marTop w:val="0"/>
          <w:marBottom w:val="0"/>
          <w:divBdr>
            <w:top w:val="none" w:sz="0" w:space="0" w:color="auto"/>
            <w:left w:val="none" w:sz="0" w:space="0" w:color="auto"/>
            <w:bottom w:val="none" w:sz="0" w:space="0" w:color="auto"/>
            <w:right w:val="none" w:sz="0" w:space="0" w:color="auto"/>
          </w:divBdr>
        </w:div>
      </w:divsChild>
    </w:div>
    <w:div w:id="1848447308">
      <w:bodyDiv w:val="1"/>
      <w:marLeft w:val="0"/>
      <w:marRight w:val="0"/>
      <w:marTop w:val="0"/>
      <w:marBottom w:val="0"/>
      <w:divBdr>
        <w:top w:val="none" w:sz="0" w:space="0" w:color="auto"/>
        <w:left w:val="none" w:sz="0" w:space="0" w:color="auto"/>
        <w:bottom w:val="none" w:sz="0" w:space="0" w:color="auto"/>
        <w:right w:val="none" w:sz="0" w:space="0" w:color="auto"/>
      </w:divBdr>
    </w:div>
    <w:div w:id="1855997041">
      <w:bodyDiv w:val="1"/>
      <w:marLeft w:val="0"/>
      <w:marRight w:val="0"/>
      <w:marTop w:val="0"/>
      <w:marBottom w:val="0"/>
      <w:divBdr>
        <w:top w:val="none" w:sz="0" w:space="0" w:color="auto"/>
        <w:left w:val="none" w:sz="0" w:space="0" w:color="auto"/>
        <w:bottom w:val="none" w:sz="0" w:space="0" w:color="auto"/>
        <w:right w:val="none" w:sz="0" w:space="0" w:color="auto"/>
      </w:divBdr>
    </w:div>
    <w:div w:id="1869022511">
      <w:bodyDiv w:val="1"/>
      <w:marLeft w:val="0"/>
      <w:marRight w:val="0"/>
      <w:marTop w:val="0"/>
      <w:marBottom w:val="0"/>
      <w:divBdr>
        <w:top w:val="none" w:sz="0" w:space="0" w:color="auto"/>
        <w:left w:val="none" w:sz="0" w:space="0" w:color="auto"/>
        <w:bottom w:val="none" w:sz="0" w:space="0" w:color="auto"/>
        <w:right w:val="none" w:sz="0" w:space="0" w:color="auto"/>
      </w:divBdr>
    </w:div>
    <w:div w:id="1916233239">
      <w:bodyDiv w:val="1"/>
      <w:marLeft w:val="0"/>
      <w:marRight w:val="0"/>
      <w:marTop w:val="0"/>
      <w:marBottom w:val="0"/>
      <w:divBdr>
        <w:top w:val="none" w:sz="0" w:space="0" w:color="auto"/>
        <w:left w:val="none" w:sz="0" w:space="0" w:color="auto"/>
        <w:bottom w:val="none" w:sz="0" w:space="0" w:color="auto"/>
        <w:right w:val="none" w:sz="0" w:space="0" w:color="auto"/>
      </w:divBdr>
    </w:div>
    <w:div w:id="1969045405">
      <w:bodyDiv w:val="1"/>
      <w:marLeft w:val="0"/>
      <w:marRight w:val="0"/>
      <w:marTop w:val="0"/>
      <w:marBottom w:val="0"/>
      <w:divBdr>
        <w:top w:val="none" w:sz="0" w:space="0" w:color="auto"/>
        <w:left w:val="none" w:sz="0" w:space="0" w:color="auto"/>
        <w:bottom w:val="none" w:sz="0" w:space="0" w:color="auto"/>
        <w:right w:val="none" w:sz="0" w:space="0" w:color="auto"/>
      </w:divBdr>
      <w:divsChild>
        <w:div w:id="1400667615">
          <w:marLeft w:val="0"/>
          <w:marRight w:val="0"/>
          <w:marTop w:val="0"/>
          <w:marBottom w:val="0"/>
          <w:divBdr>
            <w:top w:val="none" w:sz="0" w:space="0" w:color="auto"/>
            <w:left w:val="none" w:sz="0" w:space="0" w:color="auto"/>
            <w:bottom w:val="none" w:sz="0" w:space="0" w:color="auto"/>
            <w:right w:val="none" w:sz="0" w:space="0" w:color="auto"/>
          </w:divBdr>
          <w:divsChild>
            <w:div w:id="667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59944.0F327A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E80C9-2C33-484F-8F8B-B71422EE8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10</Pages>
  <Words>2449</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Uncommon Schools</dc:creator>
  <cp:lastModifiedBy>Emily Badillo</cp:lastModifiedBy>
  <cp:revision>15</cp:revision>
  <cp:lastPrinted>2017-12-08T18:32:00Z</cp:lastPrinted>
  <dcterms:created xsi:type="dcterms:W3CDTF">2019-09-17T17:02:00Z</dcterms:created>
  <dcterms:modified xsi:type="dcterms:W3CDTF">2019-12-20T20:04:00Z</dcterms:modified>
</cp:coreProperties>
</file>